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11268" w:type="dxa"/>
        <w:tblLook w:val="04A0"/>
      </w:tblPr>
      <w:tblGrid>
        <w:gridCol w:w="2448"/>
        <w:gridCol w:w="2700"/>
        <w:gridCol w:w="720"/>
        <w:gridCol w:w="2700"/>
        <w:gridCol w:w="2700"/>
      </w:tblGrid>
      <w:tr w:rsidR="00371DBE" w:rsidRPr="00371DBE" w:rsidTr="00371DBE">
        <w:trPr>
          <w:tblHeader/>
        </w:trPr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pPr>
              <w:jc w:val="center"/>
              <w:rPr>
                <w:b/>
                <w:sz w:val="36"/>
                <w:szCs w:val="36"/>
              </w:rPr>
            </w:pPr>
            <w:r w:rsidRPr="00371DBE">
              <w:rPr>
                <w:b/>
                <w:sz w:val="36"/>
                <w:szCs w:val="36"/>
              </w:rPr>
              <w:t>The city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Pr>
              <w:jc w:val="center"/>
              <w:rPr>
                <w:b/>
                <w:sz w:val="36"/>
                <w:szCs w:val="36"/>
              </w:rPr>
            </w:pPr>
            <w:r w:rsidRPr="00371DBE">
              <w:rPr>
                <w:b/>
                <w:sz w:val="36"/>
                <w:szCs w:val="36"/>
              </w:rPr>
              <w:t xml:space="preserve">La </w:t>
            </w:r>
            <w:proofErr w:type="spellStart"/>
            <w:r w:rsidRPr="00371DBE">
              <w:rPr>
                <w:b/>
                <w:sz w:val="36"/>
                <w:szCs w:val="36"/>
              </w:rPr>
              <w:t>ville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pPr>
              <w:jc w:val="center"/>
              <w:rPr>
                <w:b/>
                <w:sz w:val="36"/>
                <w:szCs w:val="36"/>
              </w:rPr>
            </w:pPr>
            <w:r w:rsidRPr="00371DBE">
              <w:rPr>
                <w:b/>
                <w:sz w:val="36"/>
                <w:szCs w:val="36"/>
              </w:rPr>
              <w:t>The country</w:t>
            </w:r>
          </w:p>
        </w:tc>
        <w:tc>
          <w:tcPr>
            <w:tcW w:w="2700" w:type="dxa"/>
          </w:tcPr>
          <w:p w:rsidR="00371DBE" w:rsidRPr="00371DBE" w:rsidRDefault="00371DBE" w:rsidP="00371DBE">
            <w:pPr>
              <w:jc w:val="center"/>
              <w:rPr>
                <w:b/>
                <w:sz w:val="20"/>
                <w:szCs w:val="20"/>
                <w:lang w:val="fr-CA"/>
              </w:rPr>
            </w:pPr>
            <w:r w:rsidRPr="00371DBE">
              <w:rPr>
                <w:b/>
                <w:sz w:val="36"/>
                <w:szCs w:val="36"/>
                <w:lang w:val="fr-CA"/>
              </w:rPr>
              <w:t>La campagne</w:t>
            </w:r>
          </w:p>
        </w:tc>
      </w:tr>
      <w:tr w:rsidR="00371DBE" w:rsidRPr="00371DBE" w:rsidTr="00371DBE">
        <w:trPr>
          <w:tblHeader/>
        </w:trPr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pPr>
              <w:jc w:val="center"/>
              <w:rPr>
                <w:b/>
                <w:sz w:val="36"/>
                <w:szCs w:val="36"/>
              </w:rPr>
            </w:pPr>
            <w:r w:rsidRPr="00371DBE">
              <w:rPr>
                <w:b/>
                <w:sz w:val="36"/>
                <w:szCs w:val="36"/>
              </w:rPr>
              <w:t>(in the city)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Pr>
              <w:jc w:val="center"/>
              <w:rPr>
                <w:b/>
                <w:sz w:val="36"/>
                <w:szCs w:val="36"/>
              </w:rPr>
            </w:pPr>
            <w:r w:rsidRPr="00371DBE">
              <w:rPr>
                <w:b/>
                <w:sz w:val="36"/>
                <w:szCs w:val="36"/>
              </w:rPr>
              <w:t xml:space="preserve">(en </w:t>
            </w:r>
            <w:proofErr w:type="spellStart"/>
            <w:r w:rsidRPr="00371DBE">
              <w:rPr>
                <w:b/>
                <w:sz w:val="36"/>
                <w:szCs w:val="36"/>
              </w:rPr>
              <w:t>ville</w:t>
            </w:r>
            <w:proofErr w:type="spellEnd"/>
            <w:r w:rsidRPr="00371DBE">
              <w:rPr>
                <w:b/>
                <w:sz w:val="36"/>
                <w:szCs w:val="36"/>
              </w:rPr>
              <w:t>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Default="00371DBE" w:rsidP="00371DBE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(</w:t>
            </w:r>
            <w:r w:rsidRPr="00371DBE">
              <w:rPr>
                <w:b/>
                <w:sz w:val="36"/>
                <w:szCs w:val="36"/>
              </w:rPr>
              <w:t>in the country)</w:t>
            </w:r>
          </w:p>
        </w:tc>
        <w:tc>
          <w:tcPr>
            <w:tcW w:w="2700" w:type="dxa"/>
          </w:tcPr>
          <w:p w:rsidR="00371DBE" w:rsidRPr="00371DBE" w:rsidRDefault="00371DBE" w:rsidP="00371DBE">
            <w:pPr>
              <w:jc w:val="center"/>
              <w:rPr>
                <w:b/>
                <w:sz w:val="36"/>
                <w:szCs w:val="36"/>
                <w:lang w:val="fr-CA"/>
              </w:rPr>
            </w:pPr>
            <w:r>
              <w:rPr>
                <w:b/>
                <w:sz w:val="36"/>
                <w:szCs w:val="36"/>
                <w:lang w:val="fr-CA"/>
              </w:rPr>
              <w:t>(</w:t>
            </w:r>
            <w:r w:rsidRPr="00371DBE">
              <w:rPr>
                <w:b/>
                <w:sz w:val="36"/>
                <w:szCs w:val="36"/>
                <w:lang w:val="fr-CA"/>
              </w:rPr>
              <w:t>à la campagne)</w:t>
            </w:r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>
              <w:t>noisy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roofErr w:type="spellStart"/>
            <w:r>
              <w:t>bruyant</w:t>
            </w:r>
            <w:proofErr w:type="spellEnd"/>
            <w:r>
              <w:t>(e)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barn</w:t>
            </w:r>
          </w:p>
        </w:tc>
        <w:tc>
          <w:tcPr>
            <w:tcW w:w="2700" w:type="dxa"/>
          </w:tcPr>
          <w:p w:rsidR="00371DBE" w:rsidRPr="00371DBE" w:rsidRDefault="00371DBE" w:rsidP="00371DBE">
            <w:proofErr w:type="spellStart"/>
            <w:r w:rsidRPr="00371DBE">
              <w:t>une</w:t>
            </w:r>
            <w:proofErr w:type="spellEnd"/>
            <w:r w:rsidRPr="00371DBE">
              <w:t xml:space="preserve"> grange</w:t>
            </w:r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Default="00371DBE" w:rsidP="00371DBE">
            <w:r>
              <w:t>polluted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Default="00371DBE" w:rsidP="00371DBE">
            <w:proofErr w:type="spellStart"/>
            <w:r>
              <w:t>pollu</w:t>
            </w:r>
            <w:r w:rsidRPr="00371DBE">
              <w:t>é</w:t>
            </w:r>
            <w:proofErr w:type="spellEnd"/>
            <w:r>
              <w:t>(e)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>
              <w:t>calm</w:t>
            </w:r>
          </w:p>
        </w:tc>
        <w:tc>
          <w:tcPr>
            <w:tcW w:w="2700" w:type="dxa"/>
          </w:tcPr>
          <w:p w:rsidR="00371DBE" w:rsidRPr="00371DBE" w:rsidRDefault="00371DBE" w:rsidP="00371DBE">
            <w:proofErr w:type="spellStart"/>
            <w:r>
              <w:t>calme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Default="00371DBE" w:rsidP="00371DBE">
            <w:r>
              <w:t>sky scraper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Default="00371DBE" w:rsidP="00371DBE">
            <w:r>
              <w:t xml:space="preserve">un </w:t>
            </w:r>
            <w:proofErr w:type="spellStart"/>
            <w:r>
              <w:t>gratte-ciel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farm</w:t>
            </w:r>
          </w:p>
        </w:tc>
        <w:tc>
          <w:tcPr>
            <w:tcW w:w="2700" w:type="dxa"/>
          </w:tcPr>
          <w:p w:rsidR="00371DBE" w:rsidRPr="00371DBE" w:rsidRDefault="00371DBE" w:rsidP="00371DBE">
            <w:proofErr w:type="spellStart"/>
            <w:r w:rsidRPr="00371DBE">
              <w:t>une</w:t>
            </w:r>
            <w:proofErr w:type="spellEnd"/>
            <w:r w:rsidRPr="00371DBE">
              <w:t xml:space="preserve"> </w:t>
            </w:r>
            <w:proofErr w:type="spellStart"/>
            <w:r w:rsidRPr="00371DBE">
              <w:t>ferme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downtown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>le centre-</w:t>
            </w:r>
            <w:proofErr w:type="spellStart"/>
            <w:r w:rsidRPr="00371DBE">
              <w:t>ville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farmer</w:t>
            </w:r>
          </w:p>
        </w:tc>
        <w:tc>
          <w:tcPr>
            <w:tcW w:w="2700" w:type="dxa"/>
          </w:tcPr>
          <w:p w:rsidR="00371DBE" w:rsidRPr="00371DBE" w:rsidRDefault="00371DBE" w:rsidP="00371DBE">
            <w:r w:rsidRPr="00371DBE">
              <w:t xml:space="preserve">un </w:t>
            </w:r>
            <w:proofErr w:type="spellStart"/>
            <w:r w:rsidRPr="00371DBE">
              <w:t>fermier</w:t>
            </w:r>
            <w:proofErr w:type="spellEnd"/>
            <w:r>
              <w:t>/</w:t>
            </w:r>
            <w:r w:rsidRPr="00371DBE">
              <w:t xml:space="preserve"> un </w:t>
            </w:r>
            <w:proofErr w:type="spellStart"/>
            <w:r w:rsidRPr="00371DBE">
              <w:t>agriculteur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sidewalk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 xml:space="preserve">un </w:t>
            </w:r>
            <w:proofErr w:type="spellStart"/>
            <w:r w:rsidRPr="00371DBE">
              <w:t>trottoir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field</w:t>
            </w:r>
          </w:p>
        </w:tc>
        <w:tc>
          <w:tcPr>
            <w:tcW w:w="2700" w:type="dxa"/>
          </w:tcPr>
          <w:p w:rsidR="00371DBE" w:rsidRPr="00371DBE" w:rsidRDefault="00371DBE" w:rsidP="00371DBE">
            <w:r w:rsidRPr="00371DBE">
              <w:t>un champ</w:t>
            </w:r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avenue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roofErr w:type="spellStart"/>
            <w:r w:rsidRPr="00371DBE">
              <w:t>une</w:t>
            </w:r>
            <w:proofErr w:type="spellEnd"/>
            <w:r w:rsidRPr="00371DBE">
              <w:t xml:space="preserve"> avenue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grains</w:t>
            </w:r>
          </w:p>
        </w:tc>
        <w:tc>
          <w:tcPr>
            <w:tcW w:w="2700" w:type="dxa"/>
          </w:tcPr>
          <w:p w:rsidR="00371DBE" w:rsidRPr="00371DBE" w:rsidRDefault="00371DBE" w:rsidP="00371DBE">
            <w:r w:rsidRPr="00371DBE">
              <w:t xml:space="preserve">les </w:t>
            </w:r>
            <w:proofErr w:type="spellStart"/>
            <w:r w:rsidRPr="00371DBE">
              <w:t>céréales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boulevard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>un boulevard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grass</w:t>
            </w:r>
          </w:p>
        </w:tc>
        <w:tc>
          <w:tcPr>
            <w:tcW w:w="2700" w:type="dxa"/>
          </w:tcPr>
          <w:p w:rsidR="00371DBE" w:rsidRPr="00371DBE" w:rsidRDefault="00371DBE" w:rsidP="00371DBE">
            <w:r>
              <w:t>(d</w:t>
            </w:r>
            <w:r w:rsidRPr="00371DBE">
              <w:t>e</w:t>
            </w:r>
            <w:r>
              <w:t>)</w:t>
            </w:r>
            <w:r w:rsidRPr="00371DBE">
              <w:t xml:space="preserve"> </w:t>
            </w:r>
            <w:proofErr w:type="spellStart"/>
            <w:r w:rsidRPr="00371DBE">
              <w:t>l'herbe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building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 xml:space="preserve">un </w:t>
            </w:r>
            <w:proofErr w:type="spellStart"/>
            <w:r w:rsidRPr="00371DBE">
              <w:t>bâtiment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harvest</w:t>
            </w:r>
          </w:p>
        </w:tc>
        <w:tc>
          <w:tcPr>
            <w:tcW w:w="2700" w:type="dxa"/>
          </w:tcPr>
          <w:p w:rsidR="00371DBE" w:rsidRPr="00371DBE" w:rsidRDefault="00371DBE" w:rsidP="00371DBE">
            <w:r w:rsidRPr="00371DBE">
              <w:t xml:space="preserve">la </w:t>
            </w:r>
            <w:proofErr w:type="spellStart"/>
            <w:r w:rsidRPr="00371DBE">
              <w:t>récolte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business district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 xml:space="preserve">un </w:t>
            </w:r>
            <w:proofErr w:type="spellStart"/>
            <w:r w:rsidRPr="00371DBE">
              <w:t>quartier</w:t>
            </w:r>
            <w:proofErr w:type="spellEnd"/>
            <w:r w:rsidRPr="00371DBE">
              <w:t xml:space="preserve"> </w:t>
            </w:r>
            <w:proofErr w:type="spellStart"/>
            <w:r w:rsidRPr="00371DBE">
              <w:t>d'affaires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herd</w:t>
            </w:r>
          </w:p>
        </w:tc>
        <w:tc>
          <w:tcPr>
            <w:tcW w:w="2700" w:type="dxa"/>
          </w:tcPr>
          <w:p w:rsidR="00371DBE" w:rsidRPr="00371DBE" w:rsidRDefault="00371DBE" w:rsidP="00371DBE">
            <w:r w:rsidRPr="00371DBE">
              <w:t xml:space="preserve">un </w:t>
            </w:r>
            <w:proofErr w:type="spellStart"/>
            <w:r w:rsidRPr="00371DBE">
              <w:t>troupeau</w:t>
            </w:r>
            <w:proofErr w:type="spellEnd"/>
          </w:p>
        </w:tc>
      </w:tr>
      <w:tr w:rsidR="00371DBE" w:rsidRPr="00553281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museum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 xml:space="preserve">un </w:t>
            </w:r>
            <w:proofErr w:type="spellStart"/>
            <w:r w:rsidRPr="00371DBE">
              <w:t>musée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land</w:t>
            </w:r>
          </w:p>
        </w:tc>
        <w:tc>
          <w:tcPr>
            <w:tcW w:w="2700" w:type="dxa"/>
          </w:tcPr>
          <w:p w:rsidR="00371DBE" w:rsidRPr="00371DBE" w:rsidRDefault="00371DBE" w:rsidP="00371DBE">
            <w:r w:rsidRPr="00371DBE">
              <w:t xml:space="preserve">la </w:t>
            </w:r>
            <w:proofErr w:type="spellStart"/>
            <w:r w:rsidRPr="00371DBE">
              <w:t>terre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cross the street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roofErr w:type="spellStart"/>
            <w:r w:rsidRPr="00371DBE">
              <w:t>traverser</w:t>
            </w:r>
            <w:proofErr w:type="spellEnd"/>
            <w:r w:rsidRPr="00371DBE">
              <w:t xml:space="preserve"> la rue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>
              <w:t>landscape</w:t>
            </w:r>
          </w:p>
        </w:tc>
        <w:tc>
          <w:tcPr>
            <w:tcW w:w="2700" w:type="dxa"/>
          </w:tcPr>
          <w:p w:rsidR="00371DBE" w:rsidRPr="00371DBE" w:rsidRDefault="00371DBE" w:rsidP="00371DBE">
            <w:r>
              <w:t xml:space="preserve">le </w:t>
            </w:r>
            <w:proofErr w:type="spellStart"/>
            <w:r>
              <w:t>paysage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office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>un bureau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>
              <w:t>local products</w:t>
            </w:r>
          </w:p>
        </w:tc>
        <w:tc>
          <w:tcPr>
            <w:tcW w:w="2700" w:type="dxa"/>
          </w:tcPr>
          <w:p w:rsidR="00371DBE" w:rsidRPr="00371DBE" w:rsidRDefault="00371DBE" w:rsidP="00371DBE">
            <w:r>
              <w:t xml:space="preserve">des </w:t>
            </w:r>
            <w:proofErr w:type="spellStart"/>
            <w:r>
              <w:t>produits</w:t>
            </w:r>
            <w:proofErr w:type="spellEnd"/>
            <w:r>
              <w:t xml:space="preserve"> </w:t>
            </w:r>
            <w:proofErr w:type="spellStart"/>
            <w:r>
              <w:t>r</w:t>
            </w:r>
            <w:r>
              <w:rPr>
                <w:rFonts w:cs="Calibri"/>
              </w:rPr>
              <w:t>é</w:t>
            </w:r>
            <w:r>
              <w:t>gionaux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factory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roofErr w:type="spellStart"/>
            <w:r w:rsidRPr="00371DBE">
              <w:t>une</w:t>
            </w:r>
            <w:proofErr w:type="spellEnd"/>
            <w:r w:rsidRPr="00371DBE">
              <w:t xml:space="preserve"> </w:t>
            </w:r>
            <w:proofErr w:type="spellStart"/>
            <w:r w:rsidRPr="00371DBE">
              <w:t>usine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meadow</w:t>
            </w:r>
          </w:p>
        </w:tc>
        <w:tc>
          <w:tcPr>
            <w:tcW w:w="2700" w:type="dxa"/>
          </w:tcPr>
          <w:p w:rsidR="00371DBE" w:rsidRPr="00371DBE" w:rsidRDefault="00371DBE" w:rsidP="00371DBE">
            <w:r w:rsidRPr="00371DBE">
              <w:t xml:space="preserve">un </w:t>
            </w:r>
            <w:proofErr w:type="spellStart"/>
            <w:r w:rsidRPr="00371DBE">
              <w:t>pré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parking meter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 xml:space="preserve">un </w:t>
            </w:r>
            <w:proofErr w:type="spellStart"/>
            <w:r w:rsidRPr="00371DBE">
              <w:t>parcmètre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>
              <w:t>organic</w:t>
            </w:r>
          </w:p>
        </w:tc>
        <w:tc>
          <w:tcPr>
            <w:tcW w:w="2700" w:type="dxa"/>
          </w:tcPr>
          <w:p w:rsidR="00371DBE" w:rsidRPr="00371DBE" w:rsidRDefault="00371DBE" w:rsidP="00371DBE">
            <w:r>
              <w:t>bio(</w:t>
            </w:r>
            <w:proofErr w:type="spellStart"/>
            <w:r>
              <w:t>logique</w:t>
            </w:r>
            <w:proofErr w:type="spellEnd"/>
            <w:r>
              <w:t>)</w:t>
            </w:r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parking lot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>un parking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>
              <w:t>peaceful</w:t>
            </w:r>
          </w:p>
        </w:tc>
        <w:tc>
          <w:tcPr>
            <w:tcW w:w="2700" w:type="dxa"/>
          </w:tcPr>
          <w:p w:rsidR="00371DBE" w:rsidRPr="00371DBE" w:rsidRDefault="00371DBE" w:rsidP="00371DBE">
            <w:r>
              <w:t>Tranquil(le)</w:t>
            </w:r>
          </w:p>
        </w:tc>
      </w:tr>
      <w:tr w:rsidR="00371DBE" w:rsidRPr="00553281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intersection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>
              <w:t xml:space="preserve">un </w:t>
            </w:r>
            <w:proofErr w:type="spellStart"/>
            <w:r>
              <w:t>c</w:t>
            </w:r>
            <w:r w:rsidRPr="00371DBE">
              <w:t>arrefour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>
              <w:t>Pure</w:t>
            </w:r>
          </w:p>
        </w:tc>
        <w:tc>
          <w:tcPr>
            <w:tcW w:w="2700" w:type="dxa"/>
          </w:tcPr>
          <w:p w:rsidR="00371DBE" w:rsidRPr="00371DBE" w:rsidRDefault="00371DBE" w:rsidP="00371DBE">
            <w:proofErr w:type="spellStart"/>
            <w:r>
              <w:t>Pur</w:t>
            </w:r>
            <w:proofErr w:type="spellEnd"/>
            <w:r>
              <w:t xml:space="preserve"> (e)</w:t>
            </w:r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street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roofErr w:type="spellStart"/>
            <w:r w:rsidRPr="00371DBE">
              <w:t>une</w:t>
            </w:r>
            <w:proofErr w:type="spellEnd"/>
            <w:r w:rsidRPr="00371DBE">
              <w:t xml:space="preserve"> rue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>
              <w:t>quiet</w:t>
            </w:r>
          </w:p>
        </w:tc>
        <w:tc>
          <w:tcPr>
            <w:tcW w:w="2700" w:type="dxa"/>
          </w:tcPr>
          <w:p w:rsidR="00371DBE" w:rsidRPr="00371DBE" w:rsidRDefault="00371DBE" w:rsidP="00371DBE">
            <w:proofErr w:type="spellStart"/>
            <w:r>
              <w:t>taiseux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corner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>un coin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>
              <w:t>road</w:t>
            </w:r>
          </w:p>
        </w:tc>
        <w:tc>
          <w:tcPr>
            <w:tcW w:w="2700" w:type="dxa"/>
          </w:tcPr>
          <w:p w:rsidR="00371DBE" w:rsidRPr="00371DBE" w:rsidRDefault="00371DBE" w:rsidP="00371DBE">
            <w:proofErr w:type="spellStart"/>
            <w:r>
              <w:t>une</w:t>
            </w:r>
            <w:proofErr w:type="spellEnd"/>
            <w:r>
              <w:t xml:space="preserve"> route</w:t>
            </w:r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policeman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>un agent de police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stable</w:t>
            </w:r>
          </w:p>
        </w:tc>
        <w:tc>
          <w:tcPr>
            <w:tcW w:w="2700" w:type="dxa"/>
          </w:tcPr>
          <w:p w:rsidR="00371DBE" w:rsidRPr="00371DBE" w:rsidRDefault="00371DBE" w:rsidP="00371DBE">
            <w:proofErr w:type="spellStart"/>
            <w:r w:rsidRPr="00371DBE">
              <w:t>une</w:t>
            </w:r>
            <w:proofErr w:type="spellEnd"/>
            <w:r w:rsidRPr="00371DBE">
              <w:t xml:space="preserve"> </w:t>
            </w:r>
            <w:proofErr w:type="spellStart"/>
            <w:r w:rsidRPr="00371DBE">
              <w:t>étable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pedestrian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 xml:space="preserve">un </w:t>
            </w:r>
            <w:proofErr w:type="spellStart"/>
            <w:r w:rsidRPr="00371DBE">
              <w:t>piéton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to cultivate, to grow</w:t>
            </w:r>
          </w:p>
        </w:tc>
        <w:tc>
          <w:tcPr>
            <w:tcW w:w="2700" w:type="dxa"/>
          </w:tcPr>
          <w:p w:rsidR="00371DBE" w:rsidRPr="00371DBE" w:rsidRDefault="00371DBE" w:rsidP="00371DBE">
            <w:proofErr w:type="spellStart"/>
            <w:r w:rsidRPr="00371DBE">
              <w:t>cultiver</w:t>
            </w:r>
            <w:proofErr w:type="spellEnd"/>
          </w:p>
        </w:tc>
      </w:tr>
      <w:tr w:rsidR="00371DBE" w:rsidRPr="00553281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pollution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>la pollution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to go horseback riding</w:t>
            </w:r>
          </w:p>
        </w:tc>
        <w:tc>
          <w:tcPr>
            <w:tcW w:w="2700" w:type="dxa"/>
          </w:tcPr>
          <w:p w:rsidR="00371DBE" w:rsidRPr="00371DBE" w:rsidRDefault="00371DBE" w:rsidP="00371DBE">
            <w:r w:rsidRPr="00371DBE">
              <w:t>faire du cheval</w:t>
            </w:r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Default="00371DBE" w:rsidP="00371DBE">
            <w:r>
              <w:t>stressful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Default="00371DBE" w:rsidP="00371DBE">
            <w:proofErr w:type="spellStart"/>
            <w:r>
              <w:t>stressant</w:t>
            </w:r>
            <w:proofErr w:type="spellEnd"/>
            <w:r>
              <w:t>(e)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to store</w:t>
            </w:r>
          </w:p>
        </w:tc>
        <w:tc>
          <w:tcPr>
            <w:tcW w:w="2700" w:type="dxa"/>
          </w:tcPr>
          <w:p w:rsidR="00371DBE" w:rsidRPr="00371DBE" w:rsidRDefault="00371DBE" w:rsidP="00371DBE">
            <w:proofErr w:type="spellStart"/>
            <w:r w:rsidRPr="00371DBE">
              <w:t>entreposer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drive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roofErr w:type="spellStart"/>
            <w:r w:rsidRPr="00371DBE">
              <w:t>conduire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vineyard</w:t>
            </w:r>
          </w:p>
        </w:tc>
        <w:tc>
          <w:tcPr>
            <w:tcW w:w="2700" w:type="dxa"/>
          </w:tcPr>
          <w:p w:rsidR="00371DBE" w:rsidRPr="00371DBE" w:rsidRDefault="00371DBE" w:rsidP="00371DBE">
            <w:r w:rsidRPr="00371DBE">
              <w:t xml:space="preserve">un </w:t>
            </w:r>
            <w:proofErr w:type="spellStart"/>
            <w:r w:rsidRPr="00371DBE">
              <w:t>vignoble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one-way street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roofErr w:type="spellStart"/>
            <w:r w:rsidRPr="00371DBE">
              <w:t>une</w:t>
            </w:r>
            <w:proofErr w:type="spellEnd"/>
            <w:r w:rsidRPr="00371DBE">
              <w:t xml:space="preserve"> rue à </w:t>
            </w:r>
            <w:proofErr w:type="spellStart"/>
            <w:r w:rsidRPr="00371DBE">
              <w:t>sens</w:t>
            </w:r>
            <w:proofErr w:type="spellEnd"/>
            <w:r w:rsidRPr="00371DBE">
              <w:t xml:space="preserve"> unique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wheat</w:t>
            </w:r>
          </w:p>
        </w:tc>
        <w:tc>
          <w:tcPr>
            <w:tcW w:w="2700" w:type="dxa"/>
          </w:tcPr>
          <w:p w:rsidR="00371DBE" w:rsidRPr="00371DBE" w:rsidRDefault="00371DBE" w:rsidP="00371DBE">
            <w:r w:rsidRPr="00371DBE">
              <w:t xml:space="preserve">le </w:t>
            </w:r>
            <w:proofErr w:type="spellStart"/>
            <w:r w:rsidRPr="00371DBE">
              <w:t>blé</w:t>
            </w:r>
            <w:proofErr w:type="spellEnd"/>
          </w:p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lastRenderedPageBreak/>
              <w:t>crosswalk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 xml:space="preserve">un passage pour </w:t>
            </w:r>
            <w:proofErr w:type="spellStart"/>
            <w:r w:rsidRPr="00371DBE">
              <w:t>piétons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553281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movie theater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>le cinema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suburbs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 xml:space="preserve">la </w:t>
            </w:r>
            <w:proofErr w:type="spellStart"/>
            <w:r w:rsidRPr="00371DBE">
              <w:t>banlieue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to direct traffic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roofErr w:type="spellStart"/>
            <w:r w:rsidRPr="00371DBE">
              <w:t>régler</w:t>
            </w:r>
            <w:proofErr w:type="spellEnd"/>
            <w:r w:rsidRPr="00371DBE">
              <w:t xml:space="preserve"> la circulation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to follow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roofErr w:type="spellStart"/>
            <w:r w:rsidRPr="00371DBE">
              <w:t>suivre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to move about, to get around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roofErr w:type="spellStart"/>
            <w:r w:rsidRPr="00371DBE">
              <w:t>circuler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to park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roofErr w:type="spellStart"/>
            <w:r w:rsidRPr="00371DBE">
              <w:t>stationner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to park (reflexive)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 xml:space="preserve">se </w:t>
            </w:r>
            <w:proofErr w:type="spellStart"/>
            <w:r w:rsidRPr="00371DBE">
              <w:t>garer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to respect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>respecter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tower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proofErr w:type="spellStart"/>
            <w:r w:rsidRPr="00371DBE">
              <w:t>une</w:t>
            </w:r>
            <w:proofErr w:type="spellEnd"/>
            <w:r w:rsidRPr="00371DBE">
              <w:t xml:space="preserve"> tour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traffic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>la circulation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traffic circle, a roundabout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 xml:space="preserve">un </w:t>
            </w:r>
            <w:proofErr w:type="spellStart"/>
            <w:r w:rsidRPr="00371DBE">
              <w:t>rond</w:t>
            </w:r>
            <w:proofErr w:type="spellEnd"/>
            <w:r w:rsidRPr="00371DBE">
              <w:t>-point</w:t>
            </w:r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traffic light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 xml:space="preserve">un </w:t>
            </w:r>
            <w:proofErr w:type="spellStart"/>
            <w:r w:rsidRPr="00371DBE">
              <w:t>feu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Pr="00371DBE" w:rsidRDefault="00371DBE" w:rsidP="00371DBE">
            <w:r w:rsidRPr="00371DBE">
              <w:t>worker</w:t>
            </w:r>
          </w:p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Pr="00371DBE" w:rsidRDefault="00371DBE" w:rsidP="00371DBE">
            <w:r w:rsidRPr="00371DBE">
              <w:t xml:space="preserve">un </w:t>
            </w:r>
            <w:proofErr w:type="spellStart"/>
            <w:r w:rsidRPr="00371DBE">
              <w:t>ouvrier</w:t>
            </w:r>
            <w:proofErr w:type="spellEnd"/>
          </w:p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Default="00371DBE" w:rsidP="00371DBE"/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Default="00371DBE" w:rsidP="00371DBE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Default="00371DBE" w:rsidP="00371DBE"/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Default="00371DBE" w:rsidP="00371DBE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Default="00371DBE" w:rsidP="00371DBE"/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Default="00371DBE" w:rsidP="00371DBE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Default="00371DBE" w:rsidP="00371DBE"/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Default="00371DBE" w:rsidP="00371DBE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Default="00371DBE" w:rsidP="00371DBE"/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Default="00371DBE" w:rsidP="00371DBE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Default="00371DBE" w:rsidP="00371DBE"/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Default="00371DBE" w:rsidP="00371DBE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Default="00371DBE" w:rsidP="00371DBE"/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Default="00371DBE" w:rsidP="00371DBE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  <w:tr w:rsidR="00371DBE" w:rsidRPr="00F25B4A" w:rsidTr="00371DBE">
        <w:tc>
          <w:tcPr>
            <w:tcW w:w="2448" w:type="dxa"/>
            <w:shd w:val="clear" w:color="auto" w:fill="D9D9D9" w:themeFill="background1" w:themeFillShade="D9"/>
          </w:tcPr>
          <w:p w:rsidR="00371DBE" w:rsidRDefault="00371DBE" w:rsidP="00371DBE"/>
        </w:tc>
        <w:tc>
          <w:tcPr>
            <w:tcW w:w="2700" w:type="dxa"/>
            <w:tcBorders>
              <w:right w:val="single" w:sz="4" w:space="0" w:color="auto"/>
            </w:tcBorders>
          </w:tcPr>
          <w:p w:rsidR="00371DBE" w:rsidRDefault="00371DBE" w:rsidP="00371DBE"/>
        </w:tc>
        <w:tc>
          <w:tcPr>
            <w:tcW w:w="7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371DBE" w:rsidRPr="00371DBE" w:rsidRDefault="00371DBE" w:rsidP="00371DBE"/>
        </w:tc>
        <w:tc>
          <w:tcPr>
            <w:tcW w:w="2700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:rsidR="00371DBE" w:rsidRPr="00371DBE" w:rsidRDefault="00371DBE" w:rsidP="00371DBE"/>
        </w:tc>
        <w:tc>
          <w:tcPr>
            <w:tcW w:w="2700" w:type="dxa"/>
          </w:tcPr>
          <w:p w:rsidR="00371DBE" w:rsidRPr="00371DBE" w:rsidRDefault="00371DBE" w:rsidP="00371DBE"/>
        </w:tc>
      </w:tr>
    </w:tbl>
    <w:p w:rsidR="00553281" w:rsidRPr="00553281" w:rsidRDefault="00553281" w:rsidP="00553281"/>
    <w:sectPr w:rsidR="00553281" w:rsidRPr="00553281" w:rsidSect="00371DB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25B4A"/>
    <w:rsid w:val="0001431F"/>
    <w:rsid w:val="00371DBE"/>
    <w:rsid w:val="00374231"/>
    <w:rsid w:val="00553281"/>
    <w:rsid w:val="005F4D2A"/>
    <w:rsid w:val="007443D3"/>
    <w:rsid w:val="00822512"/>
    <w:rsid w:val="00D65E9D"/>
    <w:rsid w:val="00F25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31F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F25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01431F"/>
    <w:rPr>
      <w:sz w:val="22"/>
      <w:szCs w:val="22"/>
    </w:rPr>
  </w:style>
  <w:style w:type="character" w:customStyle="1" w:styleId="Heading3Char">
    <w:name w:val="Heading 3 Char"/>
    <w:basedOn w:val="DefaultParagraphFont"/>
    <w:link w:val="Heading3"/>
    <w:uiPriority w:val="9"/>
    <w:rsid w:val="00F25B4A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termtext">
    <w:name w:val="termtext"/>
    <w:basedOn w:val="DefaultParagraphFont"/>
    <w:rsid w:val="00F25B4A"/>
  </w:style>
  <w:style w:type="paragraph" w:customStyle="1" w:styleId="definition">
    <w:name w:val="definition"/>
    <w:basedOn w:val="Normal"/>
    <w:rsid w:val="00F25B4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glyph">
    <w:name w:val="glyph"/>
    <w:basedOn w:val="DefaultParagraphFont"/>
    <w:rsid w:val="00F25B4A"/>
  </w:style>
  <w:style w:type="table" w:styleId="TableGrid">
    <w:name w:val="Table Grid"/>
    <w:basedOn w:val="TableNormal"/>
    <w:uiPriority w:val="59"/>
    <w:rsid w:val="005532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015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91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36587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21879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10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328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67681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5371826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730382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584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942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2611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694544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06793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74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50164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2404148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8481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84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09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49662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8264778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32130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933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2050952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408470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65057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9975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79158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7876577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49433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90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291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503127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899303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96771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26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9926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0382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12370799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48970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4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864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01630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1884195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995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90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7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94742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0710881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39299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12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0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631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6971153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199567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66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8170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1972319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2981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159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660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4537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6854127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073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970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71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04691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4961128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8263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1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911163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6389665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17178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3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36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1249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721671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02963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4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629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098864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18785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00424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19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655378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027417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562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52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647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61812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72284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8408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599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682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38753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271158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345296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9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070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8058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1473738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271366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176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26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5883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70519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59076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595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856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43506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5440976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03826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61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114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33661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216715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060392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807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11957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771524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61116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76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4676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301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950043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1827105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963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778448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580256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917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55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48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231774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52813283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6884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792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9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229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513697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16295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56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21577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38205142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982620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7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04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853035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5268389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20201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92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55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1569219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43880384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799801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44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269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680352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63220541">
              <w:marLeft w:val="0"/>
              <w:marRight w:val="22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1797">
          <w:marLeft w:val="0"/>
          <w:marRight w:val="0"/>
          <w:marTop w:val="0"/>
          <w:marBottom w:val="0"/>
          <w:divBdr>
            <w:top w:val="single" w:sz="6" w:space="11" w:color="EEEEEE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86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588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E2DFD9"/>
                    <w:bottom w:val="none" w:sz="0" w:space="0" w:color="auto"/>
                    <w:right w:val="none" w:sz="0" w:space="0" w:color="auto"/>
                  </w:divBdr>
                  <w:divsChild>
                    <w:div w:id="480778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246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</dc:creator>
  <cp:lastModifiedBy>setup</cp:lastModifiedBy>
  <cp:revision>2</cp:revision>
  <cp:lastPrinted>2015-11-09T18:46:00Z</cp:lastPrinted>
  <dcterms:created xsi:type="dcterms:W3CDTF">2015-11-09T18:02:00Z</dcterms:created>
  <dcterms:modified xsi:type="dcterms:W3CDTF">2015-11-09T18:46:00Z</dcterms:modified>
</cp:coreProperties>
</file>