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488"/>
        <w:gridCol w:w="20"/>
        <w:gridCol w:w="31"/>
        <w:gridCol w:w="5477"/>
      </w:tblGrid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je</w:t>
            </w:r>
          </w:p>
          <w:p w:rsidR="00EC15B9" w:rsidRPr="009622B1" w:rsidRDefault="00EC15B9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tu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il</w:t>
            </w:r>
            <w:proofErr w:type="spellEnd"/>
          </w:p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nous</w:t>
            </w:r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vous</w:t>
            </w:r>
            <w:proofErr w:type="spellEnd"/>
          </w:p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ils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elle</w:t>
            </w:r>
            <w:proofErr w:type="spellEnd"/>
          </w:p>
        </w:tc>
        <w:tc>
          <w:tcPr>
            <w:tcW w:w="5477" w:type="dxa"/>
          </w:tcPr>
          <w:p w:rsidR="002322BE" w:rsidRPr="009622B1" w:rsidRDefault="00EC15B9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  <w:t>elles</w:t>
            </w:r>
            <w:proofErr w:type="spellEnd"/>
          </w:p>
          <w:p w:rsidR="00EC15B9" w:rsidRPr="009622B1" w:rsidRDefault="00EC15B9">
            <w:pPr>
              <w:rPr>
                <w:rFonts w:asciiTheme="minorHAnsi" w:hAnsiTheme="minorHAnsi" w:cstheme="minorHAnsi"/>
                <w:b/>
                <w:color w:val="0070C0"/>
                <w:sz w:val="144"/>
                <w:szCs w:val="144"/>
              </w:rPr>
            </w:pPr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lastRenderedPageBreak/>
              <w:t>aim-</w:t>
            </w:r>
          </w:p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-e</w:t>
            </w:r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-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es</w:t>
            </w:r>
            <w:proofErr w:type="spellEnd"/>
          </w:p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-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ons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-e</w:t>
            </w:r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-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ent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EC15B9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a</w:t>
            </w:r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ai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lastRenderedPageBreak/>
              <w:t>a</w:t>
            </w:r>
            <w:r w:rsidR="00EC15B9"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s</w:t>
            </w:r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avons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ont</w:t>
            </w:r>
            <w:proofErr w:type="spellEnd"/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avez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suis</w:t>
            </w:r>
            <w:proofErr w:type="spellEnd"/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es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est</w:t>
            </w:r>
            <w:proofErr w:type="spellEnd"/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sommes</w:t>
            </w:r>
            <w:proofErr w:type="spellEnd"/>
          </w:p>
        </w:tc>
      </w:tr>
      <w:tr w:rsidR="002322BE" w:rsidRPr="00EC15B9" w:rsidTr="009622B1">
        <w:tc>
          <w:tcPr>
            <w:tcW w:w="5488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lastRenderedPageBreak/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yeux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bleus</w:t>
            </w:r>
          </w:p>
        </w:tc>
        <w:tc>
          <w:tcPr>
            <w:tcW w:w="5528" w:type="dxa"/>
            <w:gridSpan w:val="3"/>
          </w:tcPr>
          <w:p w:rsidR="002322BE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cheveux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blonds</w:t>
            </w:r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2322BE" w:rsidRPr="00EC15B9" w:rsidTr="009622B1">
        <w:tc>
          <w:tcPr>
            <w:tcW w:w="5488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intellige</w:t>
            </w:r>
            <w:r w:rsidR="00EC15B9">
              <w:rPr>
                <w:rFonts w:asciiTheme="minorHAnsi" w:hAnsiTheme="minorHAnsi" w:cstheme="minorHAnsi"/>
                <w:sz w:val="96"/>
                <w:szCs w:val="96"/>
              </w:rPr>
              <w:t>nt</w:t>
            </w:r>
          </w:p>
          <w:p w:rsidR="002322BE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5528" w:type="dxa"/>
            <w:gridSpan w:val="3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intelligente</w:t>
            </w:r>
            <w:proofErr w:type="spellEnd"/>
          </w:p>
        </w:tc>
      </w:tr>
      <w:tr w:rsidR="002322BE" w:rsidRPr="00EC15B9" w:rsidTr="009622B1">
        <w:tc>
          <w:tcPr>
            <w:tcW w:w="5488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intelligents</w:t>
            </w:r>
            <w:proofErr w:type="spellEnd"/>
          </w:p>
          <w:p w:rsidR="009622B1" w:rsidRPr="00EC15B9" w:rsidRDefault="009622B1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528" w:type="dxa"/>
            <w:gridSpan w:val="3"/>
          </w:tcPr>
          <w:p w:rsidR="002322BE" w:rsidRDefault="00577DBD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intell</w:t>
            </w:r>
            <w:r w:rsidR="002322BE" w:rsidRPr="00EC15B9">
              <w:rPr>
                <w:rFonts w:asciiTheme="minorHAnsi" w:hAnsiTheme="minorHAnsi" w:cstheme="minorHAnsi"/>
                <w:sz w:val="96"/>
                <w:szCs w:val="96"/>
              </w:rPr>
              <w:t>igentes</w:t>
            </w:r>
            <w:proofErr w:type="spellEnd"/>
          </w:p>
          <w:p w:rsidR="009622B1" w:rsidRDefault="009622B1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  <w:p w:rsidR="009622B1" w:rsidRPr="00EC15B9" w:rsidRDefault="009622B1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2322BE" w:rsidRPr="00CE52CF" w:rsidTr="009622B1">
        <w:tc>
          <w:tcPr>
            <w:tcW w:w="5488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un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ordinateur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Mac</w:t>
            </w:r>
          </w:p>
        </w:tc>
        <w:tc>
          <w:tcPr>
            <w:tcW w:w="5528" w:type="dxa"/>
            <w:gridSpan w:val="3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  <w:lang w:val="fr-CA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  <w:lang w:val="fr-CA"/>
              </w:rPr>
              <w:t>un sac à dos bleu</w:t>
            </w:r>
          </w:p>
        </w:tc>
      </w:tr>
      <w:tr w:rsidR="00F84E06" w:rsidRPr="00EC15B9" w:rsidTr="009622B1">
        <w:tc>
          <w:tcPr>
            <w:tcW w:w="5488" w:type="dxa"/>
          </w:tcPr>
          <w:p w:rsidR="00F84E06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lastRenderedPageBreak/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araignées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(</w:t>
            </w:r>
            <w:r w:rsidRPr="00CE52CF">
              <w:rPr>
                <w:rFonts w:asciiTheme="minorHAnsi" w:hAnsiTheme="minorHAnsi" w:cstheme="minorHAnsi"/>
                <w:i/>
                <w:sz w:val="96"/>
                <w:szCs w:val="96"/>
              </w:rPr>
              <w:t>spiders</w:t>
            </w: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)</w:t>
            </w:r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5528" w:type="dxa"/>
            <w:gridSpan w:val="3"/>
          </w:tcPr>
          <w:p w:rsidR="00F84E06" w:rsidRPr="00EC15B9" w:rsidRDefault="00F84E06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 xml:space="preserve">la 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glâce</w:t>
            </w:r>
            <w:proofErr w:type="spellEnd"/>
          </w:p>
        </w:tc>
      </w:tr>
      <w:tr w:rsidR="00F84E06" w:rsidRPr="00EC15B9" w:rsidTr="009622B1">
        <w:tc>
          <w:tcPr>
            <w:tcW w:w="5488" w:type="dxa"/>
          </w:tcPr>
          <w:p w:rsidR="00F84E06" w:rsidRPr="00EC15B9" w:rsidRDefault="00F84E06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 xml:space="preserve">le 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ciném</w:t>
            </w:r>
            <w:r w:rsidR="00EC15B9">
              <w:rPr>
                <w:rFonts w:asciiTheme="minorHAnsi" w:hAnsiTheme="minorHAnsi" w:cstheme="minorHAnsi"/>
                <w:sz w:val="144"/>
                <w:szCs w:val="144"/>
              </w:rPr>
              <w:t>a</w:t>
            </w:r>
            <w:proofErr w:type="spellEnd"/>
          </w:p>
        </w:tc>
        <w:tc>
          <w:tcPr>
            <w:tcW w:w="5528" w:type="dxa"/>
            <w:gridSpan w:val="3"/>
          </w:tcPr>
          <w:p w:rsidR="00F84E06" w:rsidRPr="00EC15B9" w:rsidRDefault="00F84E06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la photo</w:t>
            </w:r>
          </w:p>
        </w:tc>
      </w:tr>
      <w:tr w:rsidR="00F84E06" w:rsidRPr="00EC15B9" w:rsidTr="009622B1">
        <w:tc>
          <w:tcPr>
            <w:tcW w:w="5488" w:type="dxa"/>
          </w:tcPr>
          <w:p w:rsidR="00F84E06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oignons</w:t>
            </w:r>
            <w:proofErr w:type="spellEnd"/>
          </w:p>
          <w:p w:rsid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5528" w:type="dxa"/>
            <w:gridSpan w:val="3"/>
          </w:tcPr>
          <w:p w:rsidR="00EC15B9" w:rsidRPr="00EC15B9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bandes-dessinées</w:t>
            </w:r>
            <w:proofErr w:type="spellEnd"/>
          </w:p>
        </w:tc>
      </w:tr>
      <w:tr w:rsidR="00F84E06" w:rsidRPr="00EC15B9" w:rsidTr="009622B1">
        <w:tc>
          <w:tcPr>
            <w:tcW w:w="5488" w:type="dxa"/>
          </w:tcPr>
          <w:p w:rsidR="00F84E06" w:rsidRPr="00EC15B9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les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romans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</w:t>
            </w:r>
            <w:r w:rsidR="00CE52CF">
              <w:rPr>
                <w:rFonts w:asciiTheme="minorHAnsi" w:hAnsiTheme="minorHAnsi" w:cstheme="minorHAnsi"/>
                <w:sz w:val="96"/>
                <w:szCs w:val="96"/>
              </w:rPr>
              <w:t>(</w:t>
            </w:r>
            <w:r w:rsidR="00CE52CF" w:rsidRPr="00CE52CF">
              <w:rPr>
                <w:rFonts w:asciiTheme="minorHAnsi" w:hAnsiTheme="minorHAnsi" w:cstheme="minorHAnsi"/>
                <w:i/>
                <w:sz w:val="96"/>
                <w:szCs w:val="96"/>
              </w:rPr>
              <w:t>novels</w:t>
            </w:r>
            <w:r w:rsidR="00CE52CF">
              <w:rPr>
                <w:rFonts w:asciiTheme="minorHAnsi" w:hAnsiTheme="minorHAnsi" w:cstheme="minorHAnsi"/>
                <w:sz w:val="96"/>
                <w:szCs w:val="96"/>
              </w:rPr>
              <w:t xml:space="preserve">)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policiers</w:t>
            </w:r>
            <w:proofErr w:type="spellEnd"/>
          </w:p>
        </w:tc>
        <w:tc>
          <w:tcPr>
            <w:tcW w:w="5528" w:type="dxa"/>
            <w:gridSpan w:val="3"/>
          </w:tcPr>
          <w:p w:rsidR="00EC15B9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la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danse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</w:t>
            </w:r>
            <w:proofErr w:type="spellStart"/>
            <w:r w:rsidR="00EC15B9">
              <w:rPr>
                <w:rFonts w:asciiTheme="minorHAnsi" w:hAnsiTheme="minorHAnsi" w:cstheme="minorHAnsi"/>
                <w:sz w:val="96"/>
                <w:szCs w:val="96"/>
              </w:rPr>
              <w:t>moderne</w:t>
            </w:r>
            <w:proofErr w:type="spellEnd"/>
          </w:p>
          <w:p w:rsidR="00EC15B9" w:rsidRPr="00EC15B9" w:rsidRDefault="00EC15B9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lastRenderedPageBreak/>
              <w:t>grand</w:t>
            </w:r>
          </w:p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grande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EC15B9" w:rsidRDefault="00CE52CF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proofErr w:type="spellStart"/>
            <w:r>
              <w:rPr>
                <w:rFonts w:asciiTheme="minorHAnsi" w:hAnsiTheme="minorHAnsi" w:cstheme="minorHAnsi"/>
                <w:sz w:val="144"/>
                <w:szCs w:val="144"/>
              </w:rPr>
              <w:t>grands</w:t>
            </w:r>
            <w:proofErr w:type="spellEnd"/>
          </w:p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</w:p>
        </w:tc>
        <w:tc>
          <w:tcPr>
            <w:tcW w:w="5477" w:type="dxa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grandes</w:t>
            </w:r>
            <w:proofErr w:type="spellEnd"/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des classes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difficiles</w:t>
            </w:r>
            <w:proofErr w:type="spellEnd"/>
          </w:p>
          <w:p w:rsidR="002322BE" w:rsidRPr="00EC15B9" w:rsidRDefault="002322BE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5477" w:type="dxa"/>
          </w:tcPr>
          <w:p w:rsidR="002322BE" w:rsidRPr="00EC15B9" w:rsidRDefault="00F84E06" w:rsidP="00EC15B9">
            <w:pPr>
              <w:rPr>
                <w:rFonts w:asciiTheme="minorHAnsi" w:hAnsiTheme="minorHAnsi" w:cstheme="minorHAnsi"/>
                <w:sz w:val="96"/>
                <w:szCs w:val="96"/>
              </w:rPr>
            </w:pP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une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belle </w:t>
            </w:r>
            <w:proofErr w:type="spellStart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maison</w:t>
            </w:r>
            <w:proofErr w:type="spellEnd"/>
            <w:r w:rsidRPr="00EC15B9">
              <w:rPr>
                <w:rFonts w:asciiTheme="minorHAnsi" w:hAnsiTheme="minorHAnsi" w:cstheme="minorHAnsi"/>
                <w:sz w:val="96"/>
                <w:szCs w:val="96"/>
              </w:rPr>
              <w:t xml:space="preserve"> (</w:t>
            </w:r>
            <w:r w:rsidRPr="00CE52CF">
              <w:rPr>
                <w:rFonts w:asciiTheme="minorHAnsi" w:hAnsiTheme="minorHAnsi" w:cstheme="minorHAnsi"/>
                <w:i/>
                <w:sz w:val="96"/>
                <w:szCs w:val="96"/>
              </w:rPr>
              <w:t>house</w:t>
            </w:r>
            <w:r w:rsidRPr="00EC15B9">
              <w:rPr>
                <w:rFonts w:asciiTheme="minorHAnsi" w:hAnsiTheme="minorHAnsi" w:cstheme="minorHAnsi"/>
                <w:sz w:val="96"/>
                <w:szCs w:val="96"/>
              </w:rPr>
              <w:t>)</w:t>
            </w:r>
          </w:p>
        </w:tc>
      </w:tr>
      <w:tr w:rsidR="002322BE" w:rsidRPr="00EC15B9" w:rsidTr="009622B1">
        <w:tc>
          <w:tcPr>
            <w:tcW w:w="5539" w:type="dxa"/>
            <w:gridSpan w:val="3"/>
          </w:tcPr>
          <w:p w:rsidR="002322BE" w:rsidRPr="00EC15B9" w:rsidRDefault="00CE52CF" w:rsidP="009622B1">
            <w:pPr>
              <w:rPr>
                <w:rFonts w:asciiTheme="minorHAnsi" w:hAnsiTheme="minorHAnsi" w:cstheme="minorHAnsi"/>
                <w:sz w:val="144"/>
                <w:szCs w:val="144"/>
                <w:lang w:val="fr-CA"/>
              </w:rPr>
            </w:pPr>
            <w:r>
              <w:rPr>
                <w:rFonts w:asciiTheme="minorHAnsi" w:hAnsiTheme="minorHAnsi" w:cstheme="minorHAnsi"/>
                <w:sz w:val="96"/>
                <w:szCs w:val="96"/>
                <w:lang w:val="fr-CA"/>
              </w:rPr>
              <w:t xml:space="preserve">deux </w:t>
            </w:r>
            <w:r w:rsidR="00F84E06" w:rsidRPr="009622B1">
              <w:rPr>
                <w:rFonts w:asciiTheme="minorHAnsi" w:hAnsiTheme="minorHAnsi" w:cstheme="minorHAnsi"/>
                <w:sz w:val="96"/>
                <w:szCs w:val="96"/>
                <w:lang w:val="fr-CA"/>
              </w:rPr>
              <w:t>frères (</w:t>
            </w:r>
            <w:proofErr w:type="spellStart"/>
            <w:r w:rsidR="00F84E06" w:rsidRPr="00CE52CF">
              <w:rPr>
                <w:rFonts w:asciiTheme="minorHAnsi" w:hAnsiTheme="minorHAnsi" w:cstheme="minorHAnsi"/>
                <w:i/>
                <w:sz w:val="96"/>
                <w:szCs w:val="96"/>
                <w:lang w:val="fr-CA"/>
              </w:rPr>
              <w:t>brothers</w:t>
            </w:r>
            <w:proofErr w:type="spellEnd"/>
            <w:r w:rsidR="00F84E06" w:rsidRPr="009622B1">
              <w:rPr>
                <w:rFonts w:asciiTheme="minorHAnsi" w:hAnsiTheme="minorHAnsi" w:cstheme="minorHAnsi"/>
                <w:sz w:val="96"/>
                <w:szCs w:val="96"/>
                <w:lang w:val="fr-CA"/>
              </w:rPr>
              <w:t xml:space="preserve">) et une </w:t>
            </w:r>
            <w:proofErr w:type="spellStart"/>
            <w:r w:rsidR="00F84E06" w:rsidRPr="009622B1">
              <w:rPr>
                <w:rFonts w:asciiTheme="minorHAnsi" w:hAnsiTheme="minorHAnsi" w:cstheme="minorHAnsi"/>
                <w:sz w:val="96"/>
                <w:szCs w:val="96"/>
                <w:lang w:val="fr-CA"/>
              </w:rPr>
              <w:t>soeur</w:t>
            </w:r>
            <w:proofErr w:type="spellEnd"/>
          </w:p>
        </w:tc>
        <w:tc>
          <w:tcPr>
            <w:tcW w:w="5477" w:type="dxa"/>
          </w:tcPr>
          <w:p w:rsidR="002322BE" w:rsidRPr="009622B1" w:rsidRDefault="00F84E06" w:rsidP="00EC15B9">
            <w:pPr>
              <w:rPr>
                <w:rFonts w:asciiTheme="minorHAnsi" w:hAnsiTheme="minorHAnsi" w:cstheme="minorHAnsi"/>
                <w:sz w:val="96"/>
                <w:szCs w:val="96"/>
                <w:lang w:val="fr-CA"/>
              </w:rPr>
            </w:pPr>
            <w:r w:rsidRPr="009622B1">
              <w:rPr>
                <w:rFonts w:asciiTheme="minorHAnsi" w:hAnsiTheme="minorHAnsi" w:cstheme="minorHAnsi"/>
                <w:sz w:val="96"/>
                <w:szCs w:val="96"/>
                <w:lang w:val="fr-CA"/>
              </w:rPr>
              <w:t>des élèves excellents</w:t>
            </w:r>
          </w:p>
        </w:tc>
      </w:tr>
      <w:tr w:rsidR="002322BE" w:rsidRPr="00EC15B9" w:rsidTr="009622B1">
        <w:tc>
          <w:tcPr>
            <w:tcW w:w="5508" w:type="dxa"/>
            <w:gridSpan w:val="2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lastRenderedPageBreak/>
              <w:t>êt</w:t>
            </w:r>
            <w:r w:rsidR="009622B1"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es</w:t>
            </w:r>
            <w:proofErr w:type="spellEnd"/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508" w:type="dxa"/>
            <w:gridSpan w:val="2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sont</w:t>
            </w:r>
            <w:proofErr w:type="spellEnd"/>
          </w:p>
        </w:tc>
      </w:tr>
      <w:tr w:rsidR="002322BE" w:rsidRPr="00EC15B9" w:rsidTr="009622B1">
        <w:tc>
          <w:tcPr>
            <w:tcW w:w="5508" w:type="dxa"/>
            <w:gridSpan w:val="2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pa</w:t>
            </w:r>
            <w:r w:rsidR="009622B1"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rl</w:t>
            </w:r>
            <w:proofErr w:type="spellEnd"/>
            <w:r w:rsidR="009622B1"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-</w:t>
            </w:r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508" w:type="dxa"/>
            <w:gridSpan w:val="2"/>
          </w:tcPr>
          <w:p w:rsidR="002322BE" w:rsidRPr="009622B1" w:rsidRDefault="009622B1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dé</w:t>
            </w:r>
            <w:r w:rsidR="002322BE"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test-</w:t>
            </w:r>
          </w:p>
        </w:tc>
      </w:tr>
      <w:tr w:rsidR="002322BE" w:rsidRPr="00EC15B9" w:rsidTr="009622B1">
        <w:tc>
          <w:tcPr>
            <w:tcW w:w="5508" w:type="dxa"/>
            <w:gridSpan w:val="2"/>
          </w:tcPr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  <w:proofErr w:type="spellStart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ador</w:t>
            </w:r>
            <w:proofErr w:type="spellEnd"/>
            <w:r w:rsidRPr="009622B1"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  <w:t>-</w:t>
            </w:r>
          </w:p>
          <w:p w:rsidR="002322BE" w:rsidRPr="009622B1" w:rsidRDefault="002322BE" w:rsidP="00EC15B9">
            <w:pPr>
              <w:rPr>
                <w:rFonts w:asciiTheme="minorHAnsi" w:hAnsiTheme="minorHAnsi" w:cstheme="minorHAnsi"/>
                <w:b/>
                <w:color w:val="FF0000"/>
                <w:sz w:val="144"/>
                <w:szCs w:val="144"/>
              </w:rPr>
            </w:pPr>
          </w:p>
        </w:tc>
        <w:tc>
          <w:tcPr>
            <w:tcW w:w="5508" w:type="dxa"/>
            <w:gridSpan w:val="2"/>
          </w:tcPr>
          <w:p w:rsidR="002322BE" w:rsidRPr="00EC15B9" w:rsidRDefault="002322BE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 xml:space="preserve">14 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ans</w:t>
            </w:r>
            <w:proofErr w:type="spellEnd"/>
          </w:p>
        </w:tc>
      </w:tr>
      <w:tr w:rsidR="002322BE" w:rsidRPr="00EC15B9" w:rsidTr="009622B1">
        <w:tc>
          <w:tcPr>
            <w:tcW w:w="5508" w:type="dxa"/>
            <w:gridSpan w:val="2"/>
          </w:tcPr>
          <w:p w:rsidR="002322BE" w:rsidRPr="00EC15B9" w:rsidRDefault="00F84E06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 xml:space="preserve">le 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chocolat</w:t>
            </w:r>
            <w:proofErr w:type="spellEnd"/>
          </w:p>
        </w:tc>
        <w:tc>
          <w:tcPr>
            <w:tcW w:w="5508" w:type="dxa"/>
            <w:gridSpan w:val="2"/>
          </w:tcPr>
          <w:p w:rsidR="002322BE" w:rsidRPr="00EC15B9" w:rsidRDefault="00F84E06" w:rsidP="00EC15B9">
            <w:pPr>
              <w:rPr>
                <w:rFonts w:asciiTheme="minorHAnsi" w:hAnsiTheme="minorHAnsi" w:cstheme="minorHAnsi"/>
                <w:sz w:val="144"/>
                <w:szCs w:val="144"/>
              </w:rPr>
            </w:pPr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 xml:space="preserve">le </w:t>
            </w:r>
            <w:proofErr w:type="spellStart"/>
            <w:r w:rsidRPr="00EC15B9">
              <w:rPr>
                <w:rFonts w:asciiTheme="minorHAnsi" w:hAnsiTheme="minorHAnsi" w:cstheme="minorHAnsi"/>
                <w:sz w:val="144"/>
                <w:szCs w:val="144"/>
              </w:rPr>
              <w:t>français</w:t>
            </w:r>
            <w:proofErr w:type="spellEnd"/>
          </w:p>
        </w:tc>
      </w:tr>
    </w:tbl>
    <w:p w:rsidR="00252FE4" w:rsidRPr="00EC15B9" w:rsidRDefault="00252FE4" w:rsidP="009622B1">
      <w:pPr>
        <w:rPr>
          <w:rFonts w:asciiTheme="minorHAnsi" w:hAnsiTheme="minorHAnsi" w:cstheme="minorHAnsi"/>
          <w:sz w:val="144"/>
          <w:szCs w:val="144"/>
        </w:rPr>
      </w:pPr>
    </w:p>
    <w:sectPr w:rsidR="00252FE4" w:rsidRPr="00EC15B9" w:rsidSect="00232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22BE"/>
    <w:rsid w:val="002322BE"/>
    <w:rsid w:val="00252FE4"/>
    <w:rsid w:val="00281058"/>
    <w:rsid w:val="004E0095"/>
    <w:rsid w:val="00524C91"/>
    <w:rsid w:val="00577DBD"/>
    <w:rsid w:val="005A3D8C"/>
    <w:rsid w:val="006469A0"/>
    <w:rsid w:val="00697A6B"/>
    <w:rsid w:val="006B123A"/>
    <w:rsid w:val="006D27CC"/>
    <w:rsid w:val="009622B1"/>
    <w:rsid w:val="00A26405"/>
    <w:rsid w:val="00A936E5"/>
    <w:rsid w:val="00B264D4"/>
    <w:rsid w:val="00BE0C5A"/>
    <w:rsid w:val="00C26C6B"/>
    <w:rsid w:val="00C4212B"/>
    <w:rsid w:val="00CE52CF"/>
    <w:rsid w:val="00D815EB"/>
    <w:rsid w:val="00EC15B9"/>
    <w:rsid w:val="00F407A5"/>
    <w:rsid w:val="00F8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2014-10-16T13:32:00Z</cp:lastPrinted>
  <dcterms:created xsi:type="dcterms:W3CDTF">2014-10-16T12:49:00Z</dcterms:created>
  <dcterms:modified xsi:type="dcterms:W3CDTF">2014-10-16T13:34:00Z</dcterms:modified>
</cp:coreProperties>
</file>