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8E" w:rsidRPr="00FD4D8E" w:rsidRDefault="00FD4D8E" w:rsidP="00FD4D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FR"/>
        </w:rPr>
      </w:pPr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val="fr-FR"/>
        </w:rPr>
        <w:t xml:space="preserve">Relative </w:t>
      </w:r>
      <w:proofErr w:type="spellStart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val="fr-FR"/>
        </w:rPr>
        <w:t>pronouns</w:t>
      </w:r>
      <w:proofErr w:type="spellEnd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val="fr-FR"/>
        </w:rPr>
        <w:t>: les pronoms relatifs</w:t>
      </w:r>
    </w:p>
    <w:p w:rsidR="00FD4D8E" w:rsidRPr="00FD4D8E" w:rsidRDefault="00FD4D8E" w:rsidP="00FD4D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FR"/>
        </w:rPr>
      </w:pPr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  <w:lang w:val="fr-FR"/>
        </w:rPr>
        <w:t>(</w:t>
      </w:r>
      <w:proofErr w:type="gramStart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  <w:lang w:val="fr-FR"/>
        </w:rPr>
        <w:t>qui</w:t>
      </w:r>
      <w:proofErr w:type="gramEnd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  <w:lang w:val="fr-FR"/>
        </w:rPr>
        <w:t xml:space="preserve">, que, dont, ce qui, ce que, </w:t>
      </w:r>
      <w:proofErr w:type="spellStart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  <w:lang w:val="fr-FR"/>
        </w:rPr>
        <w:t>etc</w:t>
      </w:r>
      <w:proofErr w:type="spellEnd"/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  <w:lang w:val="fr-FR"/>
        </w:rPr>
        <w:t>...)</w:t>
      </w:r>
    </w:p>
    <w:p w:rsidR="00FD4D8E" w:rsidRPr="00FD4D8E" w:rsidRDefault="00FD4D8E" w:rsidP="00FD4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D4D8E">
        <w:rPr>
          <w:rFonts w:ascii="Garamond" w:eastAsia="Times New Roman" w:hAnsi="Garamond" w:cs="Times New Roman"/>
          <w:b/>
          <w:bCs/>
          <w:color w:val="000000"/>
          <w:kern w:val="36"/>
          <w:sz w:val="27"/>
          <w:szCs w:val="27"/>
        </w:rPr>
        <w:t>What's a Relative Pronoun?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Relative pronouns are used to combine sentences and to avoid redundancy in writing. They are used to introduce relative clauses--parts of sentences that describe, define or expand on something already referred to in the sentence--and in English, the relative pronouns are usually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who, whom, which, or that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: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I need the book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is in your bag.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Julie is a person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whom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I hold in the highest esteem.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What is the title of the paper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to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you referred earlier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In each of these sentences, the relative pronoun is in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bold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, and the relative clause is in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blue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(the rest of the sentence could stand alone without it.)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In English, we often omit the relative pronoun (Julie is a person I hold in the highest esteem.) but in French, you must always use it.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To choose the correct relative pronoun in French, you need to ask two questions</w:t>
      </w:r>
      <w:proofErr w:type="gramStart"/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:</w:t>
      </w:r>
      <w:proofErr w:type="gramEnd"/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1. What is the grammatical function of the pronoun in the relative clause?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2. Are we referring to a person or a thing?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Let's ask these questions of our example sentences.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I need the book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is in your bag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.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Look at the relative clause --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which is in your bag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--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 xml:space="preserve">1. </w:t>
      </w:r>
      <w:proofErr w:type="gramStart"/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is</w:t>
      </w:r>
      <w:proofErr w:type="gramEnd"/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the subject of the verb is, or its object, or is it the object of a preposition?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2. Does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refer to a person or a thing?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Likewise, in this example</w:t>
      </w:r>
      <w:r>
        <w:rPr>
          <w:rFonts w:ascii="Garamond" w:eastAsia="Times New Roman" w:hAnsi="Garamond" w:cs="Times New Roman"/>
          <w:color w:val="000000"/>
          <w:sz w:val="27"/>
          <w:szCs w:val="27"/>
        </w:rPr>
        <w:t xml:space="preserve">:  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Julie is a person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whom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I hold in the highest esteem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.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Look at the relative clause --</w:t>
      </w:r>
      <w:proofErr w:type="gramStart"/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whom</w:t>
      </w:r>
      <w:proofErr w:type="gramEnd"/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 xml:space="preserve"> I hold in the highest esteem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--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1. Is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whom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the </w:t>
      </w:r>
      <w:proofErr w:type="gramStart"/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subject of the verb hold</w:t>
      </w:r>
      <w:proofErr w:type="gramEnd"/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, or its object, or is it the object of a preposition?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2. Does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proofErr w:type="gramStart"/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whom</w:t>
      </w:r>
      <w:proofErr w:type="gramEnd"/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refer to a person or a thing?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Try this one: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What is the title of the paper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to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b/>
          <w:bCs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you referred earlier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?</w:t>
      </w:r>
    </w:p>
    <w:p w:rsidR="00FD4D8E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Look at the relative clause --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to which you referred earlier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--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1. Is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AF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the subject of the verb referred, or its object, or is it the object of a preposition?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br/>
        <w:t>2. Does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AF"/>
          <w:sz w:val="27"/>
          <w:szCs w:val="27"/>
        </w:rPr>
        <w:t>which</w:t>
      </w:r>
      <w:r w:rsidRPr="00FD4D8E">
        <w:rPr>
          <w:rFonts w:ascii="Garamond" w:eastAsia="Times New Roman" w:hAnsi="Garamond" w:cs="Times New Roman"/>
          <w:color w:val="000000"/>
          <w:sz w:val="27"/>
        </w:rPr>
        <w:t> </w:t>
      </w: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refer to a person or a thing?</w:t>
      </w:r>
    </w:p>
    <w:p w:rsidR="00BF2BAA" w:rsidRPr="00FD4D8E" w:rsidRDefault="00FD4D8E" w:rsidP="00FD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4D8E">
        <w:rPr>
          <w:rFonts w:ascii="Garamond" w:eastAsia="Times New Roman" w:hAnsi="Garamond" w:cs="Times New Roman"/>
          <w:color w:val="000000"/>
          <w:sz w:val="27"/>
          <w:szCs w:val="27"/>
        </w:rPr>
        <w:t>Once you've figured out the answer to these two questions, this chart shows which relative pronoun you choose in each case.</w:t>
      </w:r>
    </w:p>
    <w:sectPr w:rsidR="00BF2BAA" w:rsidRPr="00FD4D8E" w:rsidSect="00FD4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D8E"/>
    <w:rsid w:val="009968AD"/>
    <w:rsid w:val="00BF2BAA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paragraph" w:styleId="Heading1">
    <w:name w:val="heading 1"/>
    <w:basedOn w:val="Normal"/>
    <w:link w:val="Heading1Char"/>
    <w:uiPriority w:val="9"/>
    <w:qFormat/>
    <w:rsid w:val="00FD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2012-10-24T17:53:00Z</dcterms:created>
  <dcterms:modified xsi:type="dcterms:W3CDTF">2012-10-24T17:56:00Z</dcterms:modified>
</cp:coreProperties>
</file>