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57" w:rsidRDefault="00BE0FC7" w:rsidP="00147057">
      <w:pPr>
        <w:pStyle w:val="textes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147057">
        <w:rPr>
          <w:b/>
          <w:bCs/>
          <w:sz w:val="24"/>
        </w:rPr>
        <w:t>Fiche apprenant</w:t>
      </w:r>
    </w:p>
    <w:p w:rsidR="00147057" w:rsidRPr="0014690B" w:rsidRDefault="00147057" w:rsidP="00147057">
      <w:pPr>
        <w:pStyle w:val="textes"/>
        <w:jc w:val="right"/>
        <w:rPr>
          <w:b/>
          <w:bCs/>
          <w:sz w:val="16"/>
          <w:szCs w:val="16"/>
        </w:rPr>
      </w:pPr>
    </w:p>
    <w:p w:rsidR="006D7CA2" w:rsidRDefault="006D7CA2" w:rsidP="00123B10">
      <w:pPr>
        <w:pStyle w:val="textes"/>
        <w:spacing w:after="120"/>
        <w:jc w:val="both"/>
        <w:rPr>
          <w:rFonts w:cs="Tahoma"/>
          <w:b/>
          <w:bCs/>
          <w:sz w:val="28"/>
        </w:rPr>
      </w:pPr>
      <w:r>
        <w:rPr>
          <w:rFonts w:cs="Tahoma"/>
          <w:b/>
          <w:bCs/>
          <w:sz w:val="28"/>
        </w:rPr>
        <w:t>Une œuvre sous toutes les coutures</w:t>
      </w:r>
    </w:p>
    <w:p w:rsidR="007756CE" w:rsidRDefault="007756CE" w:rsidP="00123B10">
      <w:pPr>
        <w:spacing w:after="120"/>
        <w:jc w:val="both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7756CE"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 xml:space="preserve">Activité </w:t>
      </w:r>
      <w:r w:rsidR="003E17F3"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>1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> :</w:t>
      </w:r>
      <w:r w:rsidRPr="007756C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 w:rsidR="0014690B">
        <w:rPr>
          <w:rFonts w:ascii="Tahoma" w:eastAsia="Times" w:hAnsi="Tahoma" w:cs="Tahoma"/>
          <w:iCs/>
          <w:color w:val="000000"/>
          <w:sz w:val="22"/>
          <w:szCs w:val="22"/>
        </w:rPr>
        <w:t>r</w:t>
      </w:r>
      <w:r w:rsidR="003E17F3">
        <w:rPr>
          <w:rFonts w:ascii="Tahoma" w:eastAsia="Times" w:hAnsi="Tahoma" w:cs="Tahoma"/>
          <w:iCs/>
          <w:color w:val="000000"/>
          <w:sz w:val="22"/>
          <w:szCs w:val="22"/>
        </w:rPr>
        <w:t xml:space="preserve">egardez </w:t>
      </w:r>
      <w:r w:rsidR="00A54B9B">
        <w:rPr>
          <w:rFonts w:ascii="Tahoma" w:eastAsia="Times" w:hAnsi="Tahoma" w:cs="Tahoma"/>
          <w:iCs/>
          <w:color w:val="000000"/>
          <w:sz w:val="22"/>
          <w:szCs w:val="22"/>
        </w:rPr>
        <w:t>l’</w:t>
      </w:r>
      <w:r w:rsidR="003E17F3">
        <w:rPr>
          <w:rFonts w:ascii="Tahoma" w:eastAsia="Times" w:hAnsi="Tahoma" w:cs="Tahoma"/>
          <w:iCs/>
          <w:color w:val="000000"/>
          <w:sz w:val="22"/>
          <w:szCs w:val="22"/>
        </w:rPr>
        <w:t>émission. R</w:t>
      </w:r>
      <w:r w:rsidRPr="007756CE">
        <w:rPr>
          <w:rFonts w:ascii="Tahoma" w:eastAsia="Times" w:hAnsi="Tahoma" w:cs="Tahoma"/>
          <w:iCs/>
          <w:color w:val="000000"/>
          <w:sz w:val="22"/>
          <w:szCs w:val="22"/>
        </w:rPr>
        <w:t>emplissez</w:t>
      </w:r>
      <w:r w:rsidR="003E17F3">
        <w:rPr>
          <w:rFonts w:ascii="Tahoma" w:eastAsia="Times" w:hAnsi="Tahoma" w:cs="Tahoma"/>
          <w:iCs/>
          <w:color w:val="000000"/>
          <w:sz w:val="22"/>
          <w:szCs w:val="22"/>
        </w:rPr>
        <w:t xml:space="preserve">, quand cela est possible, </w:t>
      </w:r>
      <w:r w:rsidRPr="00A54B9B">
        <w:rPr>
          <w:rFonts w:ascii="Tahoma" w:eastAsia="Times" w:hAnsi="Tahoma" w:cs="Tahoma"/>
          <w:b/>
          <w:iCs/>
          <w:color w:val="000000"/>
          <w:sz w:val="22"/>
          <w:szCs w:val="22"/>
        </w:rPr>
        <w:t>le cartel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 de l’œuvre présentée</w:t>
      </w:r>
      <w:r w:rsidR="003E17F3">
        <w:rPr>
          <w:rFonts w:ascii="Tahoma" w:eastAsia="Times" w:hAnsi="Tahoma" w:cs="Tahoma"/>
          <w:iCs/>
          <w:color w:val="000000"/>
          <w:sz w:val="22"/>
          <w:szCs w:val="22"/>
        </w:rPr>
        <w:t>.</w:t>
      </w:r>
    </w:p>
    <w:p w:rsidR="007756CE" w:rsidRPr="00F17A5F" w:rsidRDefault="007756CE" w:rsidP="007756CE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756CE" w:rsidRDefault="00A647C8" w:rsidP="007756CE">
      <w:pPr>
        <w:ind w:firstLine="1134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A647C8">
        <w:rPr>
          <w:rFonts w:ascii="Tahoma" w:eastAsia="Times" w:hAnsi="Tahoma" w:cs="Tahoma"/>
          <w:iCs/>
          <w:noProof/>
          <w:color w:val="000000"/>
          <w:sz w:val="22"/>
          <w:szCs w:val="22"/>
        </w:rPr>
      </w:r>
      <w:r>
        <w:rPr>
          <w:rFonts w:ascii="Tahoma" w:eastAsia="Times" w:hAnsi="Tahoma" w:cs="Tahoma"/>
          <w:iCs/>
          <w:noProof/>
          <w:color w:val="000000"/>
          <w:sz w:val="22"/>
          <w:szCs w:val="22"/>
        </w:rPr>
        <w:pict>
          <v:rect id="Zone de texte 2" o:spid="_x0000_s1026" style="width:373.5pt;height:10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" fillcolor="white [3201]" strokecolor="black [3200]" strokeweight="1pt">
            <v:shadow on="t" color="#868686"/>
            <v:textbox>
              <w:txbxContent>
                <w:p w:rsidR="00E3476F" w:rsidRPr="00A54B9B" w:rsidRDefault="00E3476F" w:rsidP="00E3476F">
                  <w:pPr>
                    <w:spacing w:before="120" w:line="276" w:lineRule="auto"/>
                    <w:jc w:val="both"/>
                    <w:rPr>
                      <w:rFonts w:ascii="Trebuchet MS" w:hAnsi="Trebuchet MS"/>
                      <w:b/>
                      <w:color w:val="A6A6A6" w:themeColor="background1" w:themeShade="A6"/>
                      <w:u w:val="single"/>
                    </w:rPr>
                  </w:pPr>
                  <w:r w:rsidRPr="00A54B9B">
                    <w:rPr>
                      <w:rFonts w:ascii="Trebuchet MS" w:hAnsi="Trebuchet MS"/>
                      <w:b/>
                    </w:rPr>
                    <w:t xml:space="preserve">Auteur </w:t>
                  </w:r>
                  <w:proofErr w:type="gramStart"/>
                  <w:r w:rsidRPr="00A54B9B">
                    <w:rPr>
                      <w:rFonts w:ascii="Trebuchet MS" w:hAnsi="Trebuchet MS"/>
                      <w:b/>
                    </w:rPr>
                    <w:t>:</w:t>
                  </w:r>
                  <w:r w:rsidRPr="00A54B9B">
                    <w:rPr>
                      <w:rFonts w:ascii="Trebuchet MS" w:hAnsi="Trebuchet MS"/>
                      <w:color w:val="A6A6A6" w:themeColor="background1" w:themeShade="A6"/>
                    </w:rPr>
                    <w:t xml:space="preserve">  _</w:t>
                  </w:r>
                  <w:proofErr w:type="gramEnd"/>
                  <w:r w:rsidRPr="00A54B9B">
                    <w:rPr>
                      <w:rFonts w:ascii="Trebuchet MS" w:hAnsi="Trebuchet MS"/>
                      <w:color w:val="A6A6A6" w:themeColor="background1" w:themeShade="A6"/>
                    </w:rPr>
                    <w:t>_______________________________________________</w:t>
                  </w:r>
                </w:p>
                <w:p w:rsidR="007756CE" w:rsidRPr="00A54B9B" w:rsidRDefault="007756CE" w:rsidP="00E3476F">
                  <w:pPr>
                    <w:spacing w:line="276" w:lineRule="auto"/>
                    <w:jc w:val="both"/>
                    <w:rPr>
                      <w:rFonts w:ascii="Trebuchet MS" w:hAnsi="Trebuchet MS"/>
                      <w:b/>
                      <w:color w:val="A6A6A6" w:themeColor="background1" w:themeShade="A6"/>
                      <w:u w:val="single"/>
                    </w:rPr>
                  </w:pPr>
                  <w:r w:rsidRPr="00A54B9B">
                    <w:rPr>
                      <w:rFonts w:ascii="Trebuchet MS" w:hAnsi="Trebuchet MS"/>
                      <w:b/>
                    </w:rPr>
                    <w:t>Titre : « </w:t>
                  </w:r>
                  <w:r w:rsidRPr="00A54B9B">
                    <w:rPr>
                      <w:rFonts w:ascii="Trebuchet MS" w:hAnsi="Trebuchet MS"/>
                      <w:color w:val="A6A6A6" w:themeColor="background1" w:themeShade="A6"/>
                    </w:rPr>
                    <w:t>_______________________________________________</w:t>
                  </w:r>
                  <w:r w:rsidRPr="00A54B9B">
                    <w:rPr>
                      <w:rFonts w:ascii="Trebuchet MS" w:hAnsi="Trebuchet MS"/>
                      <w:b/>
                    </w:rPr>
                    <w:t>»</w:t>
                  </w:r>
                  <w:r w:rsidRPr="00A54B9B">
                    <w:rPr>
                      <w:rFonts w:ascii="Trebuchet MS" w:hAnsi="Trebuchet MS"/>
                      <w:color w:val="A6A6A6" w:themeColor="background1" w:themeShade="A6"/>
                    </w:rPr>
                    <w:t xml:space="preserve">  </w:t>
                  </w:r>
                  <w:r w:rsidRPr="00A54B9B">
                    <w:rPr>
                      <w:rFonts w:ascii="Trebuchet MS" w:hAnsi="Trebuchet MS"/>
                      <w:b/>
                      <w:color w:val="A6A6A6" w:themeColor="background1" w:themeShade="A6"/>
                      <w:u w:val="single"/>
                    </w:rPr>
                    <w:t xml:space="preserve"> </w:t>
                  </w:r>
                </w:p>
                <w:p w:rsidR="00E3476F" w:rsidRPr="00A54B9B" w:rsidRDefault="00E3476F" w:rsidP="00E3476F">
                  <w:pPr>
                    <w:spacing w:line="276" w:lineRule="auto"/>
                    <w:jc w:val="both"/>
                    <w:rPr>
                      <w:rFonts w:ascii="Trebuchet MS" w:hAnsi="Trebuchet MS"/>
                      <w:color w:val="A6A6A6" w:themeColor="background1" w:themeShade="A6"/>
                    </w:rPr>
                  </w:pPr>
                  <w:r w:rsidRPr="00A54B9B">
                    <w:rPr>
                      <w:rFonts w:ascii="Trebuchet MS" w:hAnsi="Trebuchet MS"/>
                      <w:b/>
                    </w:rPr>
                    <w:t xml:space="preserve">Année : </w:t>
                  </w:r>
                  <w:r w:rsidRPr="00A54B9B">
                    <w:rPr>
                      <w:rFonts w:ascii="Trebuchet MS" w:hAnsi="Trebuchet MS"/>
                      <w:color w:val="A6A6A6" w:themeColor="background1" w:themeShade="A6"/>
                    </w:rPr>
                    <w:t>_________________________________________________</w:t>
                  </w:r>
                </w:p>
                <w:p w:rsidR="007756CE" w:rsidRDefault="00E3476F" w:rsidP="00E3476F">
                  <w:pPr>
                    <w:spacing w:after="120" w:line="276" w:lineRule="auto"/>
                    <w:jc w:val="both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Technique utilisée, matière, d</w:t>
                  </w:r>
                  <w:r w:rsidR="007756CE" w:rsidRPr="00A54B9B">
                    <w:rPr>
                      <w:rFonts w:ascii="Trebuchet MS" w:hAnsi="Trebuchet MS"/>
                      <w:b/>
                    </w:rPr>
                    <w:t>imensions :</w:t>
                  </w:r>
                  <w:r>
                    <w:rPr>
                      <w:rFonts w:ascii="Trebuchet MS" w:hAnsi="Trebuchet MS"/>
                      <w:b/>
                    </w:rPr>
                    <w:t xml:space="preserve"> </w:t>
                  </w:r>
                  <w:r w:rsidR="007756CE" w:rsidRPr="00A54B9B">
                    <w:rPr>
                      <w:rFonts w:ascii="Trebuchet MS" w:hAnsi="Trebuchet MS"/>
                      <w:color w:val="A6A6A6" w:themeColor="background1" w:themeShade="A6"/>
                    </w:rPr>
                    <w:t>______</w:t>
                  </w:r>
                  <w:r>
                    <w:rPr>
                      <w:rFonts w:ascii="Trebuchet MS" w:hAnsi="Trebuchet MS"/>
                      <w:color w:val="A6A6A6" w:themeColor="background1" w:themeShade="A6"/>
                    </w:rPr>
                    <w:t>_________</w:t>
                  </w:r>
                  <w:r w:rsidR="007756CE" w:rsidRPr="00A54B9B">
                    <w:rPr>
                      <w:rFonts w:ascii="Trebuchet MS" w:hAnsi="Trebuchet MS"/>
                      <w:color w:val="A6A6A6" w:themeColor="background1" w:themeShade="A6"/>
                    </w:rPr>
                    <w:t>___</w:t>
                  </w:r>
                  <w:r w:rsidR="007756CE" w:rsidRPr="00A54B9B">
                    <w:rPr>
                      <w:rFonts w:ascii="Trebuchet MS" w:hAnsi="Trebuchet MS"/>
                      <w:b/>
                    </w:rPr>
                    <w:t> </w:t>
                  </w:r>
                </w:p>
                <w:p w:rsidR="003E17F3" w:rsidRPr="00A54B9B" w:rsidRDefault="003E17F3" w:rsidP="003E17F3">
                  <w:pPr>
                    <w:tabs>
                      <w:tab w:val="left" w:pos="7088"/>
                    </w:tabs>
                    <w:spacing w:line="276" w:lineRule="auto"/>
                    <w:jc w:val="both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 xml:space="preserve">Lieu d’exposition </w:t>
                  </w:r>
                  <w:r w:rsidRPr="00A54B9B">
                    <w:rPr>
                      <w:rFonts w:ascii="Trebuchet MS" w:hAnsi="Trebuchet MS"/>
                      <w:b/>
                    </w:rPr>
                    <w:t xml:space="preserve">: </w:t>
                  </w:r>
                  <w:r w:rsidRPr="00A54B9B">
                    <w:rPr>
                      <w:rFonts w:ascii="Trebuchet MS" w:hAnsi="Trebuchet MS"/>
                      <w:color w:val="A6A6A6" w:themeColor="background1" w:themeShade="A6"/>
                    </w:rPr>
                    <w:t>_________________________________</w:t>
                  </w:r>
                  <w:r>
                    <w:rPr>
                      <w:rFonts w:ascii="Trebuchet MS" w:hAnsi="Trebuchet MS"/>
                      <w:color w:val="A6A6A6" w:themeColor="background1" w:themeShade="A6"/>
                    </w:rPr>
                    <w:t>__</w:t>
                  </w:r>
                  <w:r w:rsidRPr="00A54B9B">
                    <w:rPr>
                      <w:rFonts w:ascii="Trebuchet MS" w:hAnsi="Trebuchet MS"/>
                      <w:color w:val="A6A6A6" w:themeColor="background1" w:themeShade="A6"/>
                    </w:rPr>
                    <w:t>___</w:t>
                  </w:r>
                  <w:r w:rsidRPr="00A54B9B">
                    <w:rPr>
                      <w:rFonts w:ascii="Trebuchet MS" w:hAnsi="Trebuchet MS"/>
                      <w:b/>
                    </w:rPr>
                    <w:t> </w:t>
                  </w:r>
                </w:p>
                <w:p w:rsidR="003E17F3" w:rsidRPr="00A54B9B" w:rsidRDefault="003E17F3" w:rsidP="00E3476F">
                  <w:pPr>
                    <w:spacing w:after="120" w:line="276" w:lineRule="auto"/>
                    <w:jc w:val="both"/>
                    <w:rPr>
                      <w:rFonts w:ascii="Trebuchet MS" w:hAnsi="Trebuchet MS"/>
                      <w:b/>
                    </w:rPr>
                  </w:pPr>
                </w:p>
                <w:p w:rsidR="007756CE" w:rsidRDefault="007756CE" w:rsidP="007756CE"/>
              </w:txbxContent>
            </v:textbox>
            <w10:wrap type="none"/>
            <w10:anchorlock/>
          </v:rect>
        </w:pict>
      </w:r>
    </w:p>
    <w:p w:rsidR="00AF04D0" w:rsidRDefault="00AF04D0" w:rsidP="00AF04D0">
      <w:pPr>
        <w:rPr>
          <w:rFonts w:ascii="Tahoma" w:eastAsia="Times" w:hAnsi="Tahoma" w:cs="Tahoma"/>
          <w:b/>
          <w:bCs/>
          <w:color w:val="000000"/>
          <w:sz w:val="28"/>
          <w:szCs w:val="20"/>
        </w:rPr>
      </w:pPr>
    </w:p>
    <w:p w:rsidR="00E3476F" w:rsidRDefault="00AF04D0" w:rsidP="00123B10">
      <w:pPr>
        <w:spacing w:after="120"/>
        <w:rPr>
          <w:rFonts w:ascii="Tahoma" w:eastAsia="Times" w:hAnsi="Tahoma" w:cs="Tahoma"/>
          <w:b/>
          <w:bCs/>
          <w:color w:val="000000"/>
          <w:sz w:val="28"/>
          <w:szCs w:val="20"/>
        </w:rPr>
      </w:pPr>
      <w:r w:rsidRPr="00AF04D0">
        <w:rPr>
          <w:rFonts w:ascii="Tahoma" w:eastAsia="Times" w:hAnsi="Tahoma" w:cs="Tahoma"/>
          <w:b/>
          <w:bCs/>
          <w:color w:val="000000"/>
          <w:sz w:val="28"/>
          <w:szCs w:val="20"/>
        </w:rPr>
        <w:t>L’œuvre et son contexte</w:t>
      </w:r>
    </w:p>
    <w:p w:rsidR="003E17F3" w:rsidRDefault="006C4549" w:rsidP="003E17F3">
      <w:pPr>
        <w:spacing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7756CE"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 xml:space="preserve">Activité </w:t>
      </w:r>
      <w:r w:rsidR="003E17F3"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>2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> :</w:t>
      </w:r>
      <w:r w:rsidRPr="007756C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 w:rsidR="0014690B">
        <w:rPr>
          <w:rFonts w:ascii="Tahoma" w:eastAsia="Times" w:hAnsi="Tahoma" w:cs="Tahoma"/>
          <w:iCs/>
          <w:color w:val="000000"/>
          <w:sz w:val="22"/>
          <w:szCs w:val="22"/>
        </w:rPr>
        <w:t>é</w:t>
      </w:r>
      <w:r w:rsidR="003E17F3">
        <w:rPr>
          <w:rFonts w:ascii="Tahoma" w:eastAsia="Times" w:hAnsi="Tahoma" w:cs="Tahoma"/>
          <w:iCs/>
          <w:color w:val="000000"/>
          <w:sz w:val="22"/>
          <w:szCs w:val="22"/>
        </w:rPr>
        <w:t xml:space="preserve">coutez l’émission. </w:t>
      </w:r>
    </w:p>
    <w:p w:rsidR="003E17F3" w:rsidRDefault="003E17F3" w:rsidP="003E17F3">
      <w:pPr>
        <w:spacing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>a. Les éléments suivants sont-ils donnés dans l’émission ?</w:t>
      </w:r>
    </w:p>
    <w:p w:rsidR="003E17F3" w:rsidRDefault="003E17F3" w:rsidP="003E17F3">
      <w:pPr>
        <w:spacing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b. Prenez des notes pour </w:t>
      </w:r>
      <w:r w:rsidR="005F0867">
        <w:rPr>
          <w:rFonts w:ascii="Tahoma" w:eastAsia="Times" w:hAnsi="Tahoma" w:cs="Tahoma"/>
          <w:iCs/>
          <w:color w:val="000000"/>
          <w:sz w:val="22"/>
          <w:szCs w:val="22"/>
        </w:rPr>
        <w:t xml:space="preserve">donner 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un maximum d’informations sur l’œuvre. </w:t>
      </w:r>
    </w:p>
    <w:p w:rsidR="003E17F3" w:rsidRDefault="003E17F3" w:rsidP="003E17F3">
      <w:pPr>
        <w:spacing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</w:p>
    <w:p w:rsidR="003E17F3" w:rsidRPr="003E17F3" w:rsidRDefault="003E17F3" w:rsidP="00F91D4C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  <w:u w:val="single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 sujet de l’œuvre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:rsidR="003E17F3" w:rsidRDefault="003E17F3" w:rsidP="00F91D4C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La vie de l’auteur : 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:rsidR="003E17F3" w:rsidRDefault="003E17F3" w:rsidP="00F91D4C">
      <w:pPr>
        <w:spacing w:line="360" w:lineRule="auto"/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>La position, le message de l’auteur :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 xml:space="preserve">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:rsidR="005F0867" w:rsidRDefault="005F0867" w:rsidP="00F91D4C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5F0867">
        <w:rPr>
          <w:rFonts w:ascii="Tahoma" w:eastAsia="Times" w:hAnsi="Tahoma" w:cs="Tahoma"/>
          <w:iCs/>
          <w:color w:val="000000"/>
          <w:sz w:val="22"/>
          <w:szCs w:val="22"/>
        </w:rPr>
        <w:t>La spécificité de l’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œuvre </w:t>
      </w:r>
      <w:r w:rsidRPr="005F0867">
        <w:rPr>
          <w:rFonts w:ascii="Tahoma" w:eastAsia="Times" w:hAnsi="Tahoma" w:cs="Tahoma"/>
          <w:iCs/>
          <w:color w:val="000000"/>
          <w:sz w:val="22"/>
          <w:szCs w:val="22"/>
        </w:rPr>
        <w:t>:</w:t>
      </w:r>
      <w:r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 xml:space="preserve">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:rsidR="003E17F3" w:rsidRDefault="003E17F3" w:rsidP="00F91D4C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 commanditaire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:rsidR="003E17F3" w:rsidRDefault="003E17F3" w:rsidP="00F91D4C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 contexte historique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:rsidR="003E17F3" w:rsidRDefault="003E17F3" w:rsidP="00F91D4C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 contexte artistique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:rsidR="003E17F3" w:rsidRDefault="003E17F3" w:rsidP="00F91D4C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Les artistes similaires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:rsidR="003E17F3" w:rsidRDefault="003E17F3" w:rsidP="00F91D4C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Les écoles artistiques similaires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:rsidR="003E17F3" w:rsidRDefault="003E17F3" w:rsidP="00F91D4C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L’accueil du public : 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:rsidR="005F0867" w:rsidRDefault="005F0867" w:rsidP="003E17F3">
      <w:pPr>
        <w:rPr>
          <w:rFonts w:ascii="Tahoma" w:eastAsia="Times" w:hAnsi="Tahoma" w:cs="Tahoma"/>
          <w:iCs/>
          <w:color w:val="000000"/>
          <w:sz w:val="22"/>
          <w:szCs w:val="22"/>
        </w:rPr>
      </w:pPr>
    </w:p>
    <w:p w:rsidR="00AF04D0" w:rsidRDefault="00AF04D0" w:rsidP="00123B10">
      <w:pPr>
        <w:pStyle w:val="titreexercise"/>
        <w:spacing w:after="120"/>
        <w:rPr>
          <w:rFonts w:cs="Tahoma"/>
          <w:sz w:val="28"/>
        </w:rPr>
      </w:pPr>
      <w:r>
        <w:rPr>
          <w:rFonts w:cs="Tahoma"/>
          <w:sz w:val="28"/>
        </w:rPr>
        <w:t>Une palette d’interprétations</w:t>
      </w:r>
    </w:p>
    <w:p w:rsidR="00AF04D0" w:rsidRPr="00EE745E" w:rsidRDefault="00AF04D0" w:rsidP="00123B10">
      <w:pPr>
        <w:spacing w:after="240"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>Activité 3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 : </w:t>
      </w:r>
      <w:r w:rsidR="0014690B" w:rsidRPr="00EE745E">
        <w:rPr>
          <w:rFonts w:ascii="Tahoma" w:eastAsia="Times" w:hAnsi="Tahoma" w:cs="Tahoma"/>
          <w:iCs/>
          <w:color w:val="000000"/>
          <w:sz w:val="22"/>
          <w:szCs w:val="22"/>
        </w:rPr>
        <w:t>c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omplétez les phrases suivantes pour donner votre interprétation de l’œuvre. </w:t>
      </w:r>
    </w:p>
    <w:p w:rsidR="008C3FC9" w:rsidRPr="00EE745E" w:rsidRDefault="00AF04D0" w:rsidP="00587AC6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- </w:t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>L’œuvre…</w:t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imite le réel</w:t>
      </w:r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>décrit</w:t>
      </w:r>
      <w:proofErr w:type="gramEnd"/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le réel</w:t>
      </w:r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 </w:t>
      </w:r>
      <w:proofErr w:type="gramStart"/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>déforme</w:t>
      </w:r>
      <w:proofErr w:type="gramEnd"/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le réel</w:t>
      </w:r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="008C3FC9"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autre(s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)</w:t>
      </w:r>
    </w:p>
    <w:p w:rsidR="00831E41" w:rsidRPr="00EE745E" w:rsidRDefault="00831E41" w:rsidP="008C3FC9">
      <w:pPr>
        <w:spacing w:line="276" w:lineRule="auto"/>
        <w:ind w:left="2124" w:hanging="2124"/>
        <w:rPr>
          <w:rFonts w:ascii="Tahoma" w:eastAsia="Times" w:hAnsi="Tahoma" w:cs="Tahoma"/>
          <w:iCs/>
          <w:color w:val="000000"/>
          <w:sz w:val="22"/>
          <w:szCs w:val="22"/>
        </w:rPr>
      </w:pPr>
      <w:bookmarkStart w:id="0" w:name="_GoBack"/>
      <w:bookmarkEnd w:id="0"/>
    </w:p>
    <w:p w:rsidR="008C3FC9" w:rsidRPr="00EE745E" w:rsidRDefault="008C3FC9" w:rsidP="008C3FC9">
      <w:pPr>
        <w:spacing w:line="276" w:lineRule="auto"/>
        <w:ind w:left="2124" w:hanging="2124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- C’est une œuvre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réaliste</w:t>
      </w:r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hyperréaliste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simplifiée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codifiée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</w:p>
    <w:p w:rsidR="008C3FC9" w:rsidRPr="00EE745E" w:rsidRDefault="008C3FC9" w:rsidP="00587AC6">
      <w:pPr>
        <w:spacing w:line="276" w:lineRule="auto"/>
        <w:ind w:left="2124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déformée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fragmentée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autre(s)</w:t>
      </w:r>
    </w:p>
    <w:p w:rsidR="0014690B" w:rsidRPr="00EE745E" w:rsidRDefault="0014690B" w:rsidP="00831E41">
      <w:pPr>
        <w:spacing w:after="120" w:line="276" w:lineRule="auto"/>
        <w:rPr>
          <w:rFonts w:ascii="Tahoma" w:eastAsia="Times" w:hAnsi="Tahoma" w:cs="Tahoma"/>
          <w:i/>
          <w:iCs/>
          <w:color w:val="000000"/>
          <w:sz w:val="22"/>
          <w:szCs w:val="22"/>
        </w:rPr>
      </w:pPr>
    </w:p>
    <w:p w:rsidR="00587AC6" w:rsidRPr="00EE745E" w:rsidRDefault="00587AC6" w:rsidP="00587AC6">
      <w:pPr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- </w:t>
      </w:r>
      <w:r w:rsidR="00AF04D0" w:rsidRPr="00EE745E">
        <w:rPr>
          <w:rFonts w:ascii="Tahoma" w:eastAsia="Times" w:hAnsi="Tahoma" w:cs="Tahoma"/>
          <w:iCs/>
          <w:color w:val="000000"/>
          <w:sz w:val="22"/>
          <w:szCs w:val="22"/>
        </w:rPr>
        <w:t>L’artiste a réalisé cette œuvre pour</w:t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>…</w:t>
      </w:r>
      <w:r w:rsidR="00AF04D0"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</w:p>
    <w:p w:rsidR="00E1685F" w:rsidRPr="00EE745E" w:rsidRDefault="00AF04D0" w:rsidP="00587AC6">
      <w:pPr>
        <w:ind w:left="360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imiter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="0017557D"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témoigner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="0017557D"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s’exprimer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 w:rsidR="0017557D"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interroger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</w:p>
    <w:p w:rsidR="00AF04D0" w:rsidRPr="00EE745E" w:rsidRDefault="00AF04D0" w:rsidP="002428F8">
      <w:pPr>
        <w:spacing w:line="276" w:lineRule="auto"/>
        <w:ind w:firstLine="360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provoquer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dénoncer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="0017557D"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surprendre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="0017557D"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autre(s)</w:t>
      </w:r>
    </w:p>
    <w:sectPr w:rsidR="00AF04D0" w:rsidRPr="00EE745E" w:rsidSect="002329F5">
      <w:headerReference w:type="default" r:id="rId7"/>
      <w:footerReference w:type="default" r:id="rId8"/>
      <w:pgSz w:w="11906" w:h="16838"/>
      <w:pgMar w:top="1843" w:right="851" w:bottom="1134" w:left="1021" w:header="567" w:footer="31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94" w:rsidRDefault="00730994">
      <w:r>
        <w:separator/>
      </w:r>
    </w:p>
  </w:endnote>
  <w:endnote w:type="continuationSeparator" w:id="0">
    <w:p w:rsidR="00730994" w:rsidRDefault="00730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MGOGD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087"/>
      <w:gridCol w:w="5087"/>
    </w:tblGrid>
    <w:tr w:rsidR="0097396F">
      <w:tc>
        <w:tcPr>
          <w:tcW w:w="5087" w:type="dxa"/>
        </w:tcPr>
        <w:p w:rsidR="00A54B9B" w:rsidRDefault="0097396F" w:rsidP="00A54B9B">
          <w:pPr>
            <w:pStyle w:val="Footer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F</w:t>
          </w:r>
          <w:r w:rsidR="00A54B9B">
            <w:rPr>
              <w:rFonts w:ascii="Tahoma" w:hAnsi="Tahoma" w:cs="Tahoma"/>
              <w:sz w:val="18"/>
            </w:rPr>
            <w:t xml:space="preserve">iche réalisée par Margot </w:t>
          </w:r>
          <w:proofErr w:type="spellStart"/>
          <w:r w:rsidR="00A54B9B">
            <w:rPr>
              <w:rFonts w:ascii="Tahoma" w:hAnsi="Tahoma" w:cs="Tahoma"/>
              <w:sz w:val="18"/>
            </w:rPr>
            <w:t>Bonvallet</w:t>
          </w:r>
          <w:proofErr w:type="spellEnd"/>
          <w:r w:rsidR="00A54B9B">
            <w:rPr>
              <w:rFonts w:ascii="Tahoma" w:hAnsi="Tahoma" w:cs="Tahoma"/>
              <w:sz w:val="18"/>
            </w:rPr>
            <w:t xml:space="preserve">, </w:t>
          </w:r>
        </w:p>
        <w:p w:rsidR="0097396F" w:rsidRDefault="0097396F" w:rsidP="00911F28">
          <w:pPr>
            <w:pStyle w:val="Footer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CAVILAM</w:t>
          </w:r>
          <w:r w:rsidR="00962086">
            <w:rPr>
              <w:rFonts w:ascii="Tahoma" w:hAnsi="Tahoma" w:cs="Tahoma"/>
              <w:sz w:val="18"/>
            </w:rPr>
            <w:t xml:space="preserve"> – Alliance française</w:t>
          </w:r>
          <w:r>
            <w:rPr>
              <w:rFonts w:ascii="Tahoma" w:hAnsi="Tahoma" w:cs="Tahoma"/>
              <w:sz w:val="18"/>
            </w:rPr>
            <w:t xml:space="preserve">, </w:t>
          </w:r>
          <w:r w:rsidR="00911F28">
            <w:rPr>
              <w:rFonts w:ascii="Tahoma" w:hAnsi="Tahoma" w:cs="Tahoma"/>
              <w:sz w:val="18"/>
            </w:rPr>
            <w:t>août</w:t>
          </w:r>
          <w:r w:rsidR="00097C6D">
            <w:rPr>
              <w:rFonts w:ascii="Tahoma" w:hAnsi="Tahoma" w:cs="Tahoma"/>
              <w:sz w:val="18"/>
            </w:rPr>
            <w:t xml:space="preserve"> 2014</w:t>
          </w:r>
        </w:p>
      </w:tc>
      <w:tc>
        <w:tcPr>
          <w:tcW w:w="5087" w:type="dxa"/>
        </w:tcPr>
        <w:p w:rsidR="0097396F" w:rsidRDefault="00A54B9B">
          <w:pPr>
            <w:pStyle w:val="Footer"/>
            <w:jc w:val="right"/>
            <w:rPr>
              <w:rStyle w:val="PageNumber"/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 xml:space="preserve">D’art </w:t>
          </w:r>
          <w:proofErr w:type="spellStart"/>
          <w:r>
            <w:rPr>
              <w:rFonts w:ascii="Tahoma" w:hAnsi="Tahoma" w:cs="Tahoma"/>
              <w:sz w:val="18"/>
            </w:rPr>
            <w:t>d’art</w:t>
          </w:r>
          <w:proofErr w:type="spellEnd"/>
          <w:r w:rsidR="0097396F">
            <w:rPr>
              <w:rFonts w:ascii="Tahoma" w:hAnsi="Tahoma" w:cs="Tahoma"/>
              <w:sz w:val="18"/>
            </w:rPr>
            <w:t xml:space="preserve"> </w:t>
          </w:r>
          <w:r w:rsidR="00A647C8">
            <w:rPr>
              <w:rStyle w:val="PageNumber"/>
              <w:rFonts w:ascii="Tahoma" w:hAnsi="Tahoma" w:cs="Tahoma"/>
              <w:sz w:val="18"/>
            </w:rPr>
            <w:fldChar w:fldCharType="begin"/>
          </w:r>
          <w:r w:rsidR="0097396F">
            <w:rPr>
              <w:rStyle w:val="PageNumber"/>
              <w:rFonts w:ascii="Tahoma" w:hAnsi="Tahoma" w:cs="Tahoma"/>
              <w:sz w:val="18"/>
            </w:rPr>
            <w:instrText xml:space="preserve"> </w:instrText>
          </w:r>
          <w:r w:rsidR="00CE4877">
            <w:rPr>
              <w:rStyle w:val="PageNumber"/>
              <w:rFonts w:ascii="Tahoma" w:hAnsi="Tahoma" w:cs="Tahoma"/>
              <w:sz w:val="18"/>
            </w:rPr>
            <w:instrText>PAGE</w:instrText>
          </w:r>
          <w:r w:rsidR="0097396F">
            <w:rPr>
              <w:rStyle w:val="PageNumber"/>
              <w:rFonts w:ascii="Tahoma" w:hAnsi="Tahoma" w:cs="Tahoma"/>
              <w:sz w:val="18"/>
            </w:rPr>
            <w:instrText xml:space="preserve"> </w:instrText>
          </w:r>
          <w:r w:rsidR="00A647C8">
            <w:rPr>
              <w:rStyle w:val="PageNumber"/>
              <w:rFonts w:ascii="Tahoma" w:hAnsi="Tahoma" w:cs="Tahoma"/>
              <w:sz w:val="18"/>
            </w:rPr>
            <w:fldChar w:fldCharType="separate"/>
          </w:r>
          <w:r w:rsidR="00BE0FC7">
            <w:rPr>
              <w:rStyle w:val="PageNumber"/>
              <w:rFonts w:ascii="Tahoma" w:hAnsi="Tahoma" w:cs="Tahoma"/>
              <w:noProof/>
              <w:sz w:val="18"/>
            </w:rPr>
            <w:t>1</w:t>
          </w:r>
          <w:r w:rsidR="00A647C8">
            <w:rPr>
              <w:rStyle w:val="PageNumber"/>
              <w:rFonts w:ascii="Tahoma" w:hAnsi="Tahoma" w:cs="Tahoma"/>
              <w:sz w:val="18"/>
            </w:rPr>
            <w:fldChar w:fldCharType="end"/>
          </w:r>
          <w:r w:rsidR="0097396F">
            <w:rPr>
              <w:rStyle w:val="PageNumber"/>
              <w:rFonts w:ascii="Tahoma" w:hAnsi="Tahoma" w:cs="Tahoma"/>
              <w:sz w:val="18"/>
            </w:rPr>
            <w:t>/</w:t>
          </w:r>
          <w:r w:rsidR="00A647C8">
            <w:rPr>
              <w:rStyle w:val="PageNumber"/>
              <w:rFonts w:ascii="Tahoma" w:hAnsi="Tahoma" w:cs="Tahoma"/>
              <w:sz w:val="18"/>
            </w:rPr>
            <w:fldChar w:fldCharType="begin"/>
          </w:r>
          <w:r w:rsidR="0097396F">
            <w:rPr>
              <w:rStyle w:val="PageNumber"/>
              <w:rFonts w:ascii="Tahoma" w:hAnsi="Tahoma" w:cs="Tahoma"/>
              <w:sz w:val="18"/>
            </w:rPr>
            <w:instrText xml:space="preserve"> </w:instrText>
          </w:r>
          <w:r w:rsidR="00CE4877">
            <w:rPr>
              <w:rStyle w:val="PageNumber"/>
              <w:rFonts w:ascii="Tahoma" w:hAnsi="Tahoma" w:cs="Tahoma"/>
              <w:sz w:val="18"/>
            </w:rPr>
            <w:instrText>NUMPAGES</w:instrText>
          </w:r>
          <w:r w:rsidR="0097396F">
            <w:rPr>
              <w:rStyle w:val="PageNumber"/>
              <w:rFonts w:ascii="Tahoma" w:hAnsi="Tahoma" w:cs="Tahoma"/>
              <w:sz w:val="18"/>
            </w:rPr>
            <w:instrText xml:space="preserve"> </w:instrText>
          </w:r>
          <w:r w:rsidR="00A647C8">
            <w:rPr>
              <w:rStyle w:val="PageNumber"/>
              <w:rFonts w:ascii="Tahoma" w:hAnsi="Tahoma" w:cs="Tahoma"/>
              <w:sz w:val="18"/>
            </w:rPr>
            <w:fldChar w:fldCharType="separate"/>
          </w:r>
          <w:r w:rsidR="00BE0FC7">
            <w:rPr>
              <w:rStyle w:val="PageNumber"/>
              <w:rFonts w:ascii="Tahoma" w:hAnsi="Tahoma" w:cs="Tahoma"/>
              <w:noProof/>
              <w:sz w:val="18"/>
            </w:rPr>
            <w:t>1</w:t>
          </w:r>
          <w:r w:rsidR="00A647C8">
            <w:rPr>
              <w:rStyle w:val="PageNumber"/>
              <w:rFonts w:ascii="Tahoma" w:hAnsi="Tahoma" w:cs="Tahoma"/>
              <w:sz w:val="18"/>
            </w:rPr>
            <w:fldChar w:fldCharType="end"/>
          </w:r>
        </w:p>
        <w:p w:rsidR="00147057" w:rsidRDefault="003E17F3">
          <w:pPr>
            <w:pStyle w:val="Footer"/>
            <w:jc w:val="right"/>
            <w:rPr>
              <w:rFonts w:ascii="Tahoma" w:hAnsi="Tahoma" w:cs="Tahoma"/>
              <w:sz w:val="18"/>
            </w:rPr>
          </w:pPr>
          <w:r>
            <w:rPr>
              <w:rStyle w:val="PageNumber"/>
              <w:rFonts w:ascii="Tahoma" w:hAnsi="Tahoma" w:cs="Tahoma"/>
              <w:sz w:val="18"/>
            </w:rPr>
            <w:t>Niveau B</w:t>
          </w:r>
          <w:r w:rsidR="00147057">
            <w:rPr>
              <w:rStyle w:val="PageNumber"/>
              <w:rFonts w:ascii="Tahoma" w:hAnsi="Tahoma" w:cs="Tahoma"/>
              <w:sz w:val="18"/>
            </w:rPr>
            <w:t>2</w:t>
          </w:r>
        </w:p>
      </w:tc>
    </w:tr>
  </w:tbl>
  <w:p w:rsidR="0097396F" w:rsidRPr="00911F28" w:rsidRDefault="0097396F">
    <w:pPr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94" w:rsidRDefault="00730994">
      <w:r>
        <w:separator/>
      </w:r>
    </w:p>
  </w:footnote>
  <w:footnote w:type="continuationSeparator" w:id="0">
    <w:p w:rsidR="00730994" w:rsidRDefault="00730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6F" w:rsidRDefault="006B59B5">
    <w:pPr>
      <w:pStyle w:val="Header"/>
    </w:pPr>
    <w:r>
      <w:rPr>
        <w:noProof/>
        <w:lang w:val="en-US" w:eastAsia="en-US"/>
      </w:rPr>
      <w:drawing>
        <wp:inline distT="0" distB="0" distL="0" distR="0">
          <wp:extent cx="6362700" cy="6762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cheAAdapter-Ap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0588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D0F95"/>
    <w:multiLevelType w:val="hybridMultilevel"/>
    <w:tmpl w:val="4F3E4F4A"/>
    <w:lvl w:ilvl="0" w:tplc="46C21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50A5F"/>
    <w:multiLevelType w:val="hybridMultilevel"/>
    <w:tmpl w:val="AA8C5F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46557"/>
    <w:multiLevelType w:val="hybridMultilevel"/>
    <w:tmpl w:val="EE502422"/>
    <w:lvl w:ilvl="0" w:tplc="FFFFFFFF">
      <w:numFmt w:val="bullet"/>
      <w:pStyle w:val="Listedepouce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73242"/>
    <w:multiLevelType w:val="hybridMultilevel"/>
    <w:tmpl w:val="2B62DCD6"/>
    <w:lvl w:ilvl="0" w:tplc="F74CB2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024B06"/>
    <w:multiLevelType w:val="hybridMultilevel"/>
    <w:tmpl w:val="63C049EE"/>
    <w:lvl w:ilvl="0" w:tplc="A40CE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565918"/>
    <w:multiLevelType w:val="hybridMultilevel"/>
    <w:tmpl w:val="9D066C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550DE"/>
    <w:multiLevelType w:val="hybridMultilevel"/>
    <w:tmpl w:val="81CE3788"/>
    <w:lvl w:ilvl="0" w:tplc="CBC00C76">
      <w:start w:val="4"/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293BE"/>
    <w:multiLevelType w:val="hybridMultilevel"/>
    <w:tmpl w:val="7C44F1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A8006CA"/>
    <w:multiLevelType w:val="hybridMultilevel"/>
    <w:tmpl w:val="0A3605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764A2"/>
    <w:multiLevelType w:val="hybridMultilevel"/>
    <w:tmpl w:val="4ECC3E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E7F4D"/>
    <w:multiLevelType w:val="hybridMultilevel"/>
    <w:tmpl w:val="43DCE154"/>
    <w:lvl w:ilvl="0" w:tplc="2DEACC40">
      <w:start w:val="1"/>
      <w:numFmt w:val="lowerLetter"/>
      <w:lvlText w:val="%1."/>
      <w:lvlJc w:val="left"/>
      <w:pPr>
        <w:ind w:left="720" w:hanging="360"/>
      </w:pPr>
      <w:rPr>
        <w:rFonts w:eastAsia="Times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857F1"/>
    <w:rsid w:val="00002B27"/>
    <w:rsid w:val="000104AC"/>
    <w:rsid w:val="000128AF"/>
    <w:rsid w:val="00012A48"/>
    <w:rsid w:val="00030974"/>
    <w:rsid w:val="00033B1C"/>
    <w:rsid w:val="000571A5"/>
    <w:rsid w:val="00063D69"/>
    <w:rsid w:val="00097C6D"/>
    <w:rsid w:val="000A025B"/>
    <w:rsid w:val="000B55C8"/>
    <w:rsid w:val="000E5EA6"/>
    <w:rsid w:val="00104452"/>
    <w:rsid w:val="00123B10"/>
    <w:rsid w:val="00145F2F"/>
    <w:rsid w:val="0014690B"/>
    <w:rsid w:val="00147057"/>
    <w:rsid w:val="00150065"/>
    <w:rsid w:val="0017557D"/>
    <w:rsid w:val="001D10D0"/>
    <w:rsid w:val="001D1414"/>
    <w:rsid w:val="001D2E55"/>
    <w:rsid w:val="00216DA6"/>
    <w:rsid w:val="002329F5"/>
    <w:rsid w:val="002428F8"/>
    <w:rsid w:val="002620F6"/>
    <w:rsid w:val="00263AE0"/>
    <w:rsid w:val="002733F2"/>
    <w:rsid w:val="002736F8"/>
    <w:rsid w:val="00276C66"/>
    <w:rsid w:val="00323824"/>
    <w:rsid w:val="00353E6A"/>
    <w:rsid w:val="00361DE9"/>
    <w:rsid w:val="003A7B5A"/>
    <w:rsid w:val="003C799F"/>
    <w:rsid w:val="003E17F3"/>
    <w:rsid w:val="004202CD"/>
    <w:rsid w:val="00444FB7"/>
    <w:rsid w:val="00455EF7"/>
    <w:rsid w:val="0047295C"/>
    <w:rsid w:val="004A16D3"/>
    <w:rsid w:val="004B4B7B"/>
    <w:rsid w:val="004F0C80"/>
    <w:rsid w:val="004F4157"/>
    <w:rsid w:val="0050518B"/>
    <w:rsid w:val="005357ED"/>
    <w:rsid w:val="00547E6F"/>
    <w:rsid w:val="00557244"/>
    <w:rsid w:val="0056246C"/>
    <w:rsid w:val="00577347"/>
    <w:rsid w:val="00587AC6"/>
    <w:rsid w:val="005F0867"/>
    <w:rsid w:val="0063638A"/>
    <w:rsid w:val="00676148"/>
    <w:rsid w:val="00693E6C"/>
    <w:rsid w:val="006B59B5"/>
    <w:rsid w:val="006C4549"/>
    <w:rsid w:val="006D7CA2"/>
    <w:rsid w:val="006F7E8F"/>
    <w:rsid w:val="00707BB3"/>
    <w:rsid w:val="00710530"/>
    <w:rsid w:val="0072119D"/>
    <w:rsid w:val="00730022"/>
    <w:rsid w:val="00730994"/>
    <w:rsid w:val="007544C9"/>
    <w:rsid w:val="007544E1"/>
    <w:rsid w:val="00765E04"/>
    <w:rsid w:val="007756CE"/>
    <w:rsid w:val="007A1222"/>
    <w:rsid w:val="007A5185"/>
    <w:rsid w:val="007A7BC1"/>
    <w:rsid w:val="007B1D2F"/>
    <w:rsid w:val="007C0D25"/>
    <w:rsid w:val="007D1873"/>
    <w:rsid w:val="007E0328"/>
    <w:rsid w:val="00831E41"/>
    <w:rsid w:val="00836750"/>
    <w:rsid w:val="0085465B"/>
    <w:rsid w:val="0085474E"/>
    <w:rsid w:val="008857F1"/>
    <w:rsid w:val="008B3D1E"/>
    <w:rsid w:val="008C3FC9"/>
    <w:rsid w:val="008F190B"/>
    <w:rsid w:val="00911F28"/>
    <w:rsid w:val="00925808"/>
    <w:rsid w:val="0093125C"/>
    <w:rsid w:val="0093573C"/>
    <w:rsid w:val="0094303B"/>
    <w:rsid w:val="0094547D"/>
    <w:rsid w:val="0095557D"/>
    <w:rsid w:val="00962086"/>
    <w:rsid w:val="0097396F"/>
    <w:rsid w:val="00990C48"/>
    <w:rsid w:val="009C169D"/>
    <w:rsid w:val="009C533A"/>
    <w:rsid w:val="009D5CC9"/>
    <w:rsid w:val="00A13792"/>
    <w:rsid w:val="00A16184"/>
    <w:rsid w:val="00A40D90"/>
    <w:rsid w:val="00A54B9B"/>
    <w:rsid w:val="00A647C8"/>
    <w:rsid w:val="00A667DA"/>
    <w:rsid w:val="00A923D5"/>
    <w:rsid w:val="00A94E54"/>
    <w:rsid w:val="00AA72A4"/>
    <w:rsid w:val="00AB7A5C"/>
    <w:rsid w:val="00AF04D0"/>
    <w:rsid w:val="00B13AB2"/>
    <w:rsid w:val="00B153D6"/>
    <w:rsid w:val="00B40654"/>
    <w:rsid w:val="00B557EF"/>
    <w:rsid w:val="00B75CBE"/>
    <w:rsid w:val="00B85A0B"/>
    <w:rsid w:val="00B9325B"/>
    <w:rsid w:val="00BB569D"/>
    <w:rsid w:val="00BD0229"/>
    <w:rsid w:val="00BE0FC7"/>
    <w:rsid w:val="00C138A4"/>
    <w:rsid w:val="00C4572C"/>
    <w:rsid w:val="00C750E7"/>
    <w:rsid w:val="00CE4171"/>
    <w:rsid w:val="00CE4877"/>
    <w:rsid w:val="00D23A20"/>
    <w:rsid w:val="00D40DC8"/>
    <w:rsid w:val="00D91CE4"/>
    <w:rsid w:val="00D91ED8"/>
    <w:rsid w:val="00DB332A"/>
    <w:rsid w:val="00DB57AF"/>
    <w:rsid w:val="00E03F16"/>
    <w:rsid w:val="00E07E3B"/>
    <w:rsid w:val="00E15B68"/>
    <w:rsid w:val="00E1685F"/>
    <w:rsid w:val="00E3476F"/>
    <w:rsid w:val="00E36F56"/>
    <w:rsid w:val="00E472E8"/>
    <w:rsid w:val="00E528AA"/>
    <w:rsid w:val="00E5757D"/>
    <w:rsid w:val="00EE745E"/>
    <w:rsid w:val="00F001F4"/>
    <w:rsid w:val="00F3477C"/>
    <w:rsid w:val="00F45940"/>
    <w:rsid w:val="00F71ED4"/>
    <w:rsid w:val="00F861E7"/>
    <w:rsid w:val="00F90DB3"/>
    <w:rsid w:val="00F91D4C"/>
    <w:rsid w:val="00F927E1"/>
    <w:rsid w:val="00F97F35"/>
    <w:rsid w:val="00FA698E"/>
    <w:rsid w:val="00FB3172"/>
    <w:rsid w:val="00FB3768"/>
    <w:rsid w:val="00FB705A"/>
    <w:rsid w:val="00FE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C8"/>
    <w:rPr>
      <w:sz w:val="24"/>
      <w:szCs w:val="24"/>
    </w:rPr>
  </w:style>
  <w:style w:type="paragraph" w:styleId="Heading1">
    <w:name w:val="heading 1"/>
    <w:basedOn w:val="Normal"/>
    <w:next w:val="Normal"/>
    <w:qFormat/>
    <w:rsid w:val="00A647C8"/>
    <w:pPr>
      <w:keepNext/>
      <w:outlineLvl w:val="0"/>
    </w:pPr>
    <w:rPr>
      <w:rFonts w:ascii="Tahoma" w:eastAsia="Times" w:hAnsi="Tahoma"/>
      <w:b/>
      <w:sz w:val="32"/>
      <w:szCs w:val="20"/>
    </w:rPr>
  </w:style>
  <w:style w:type="paragraph" w:styleId="Heading2">
    <w:name w:val="heading 2"/>
    <w:basedOn w:val="Normal"/>
    <w:next w:val="Normal"/>
    <w:qFormat/>
    <w:rsid w:val="00A647C8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647C8"/>
    <w:pPr>
      <w:keepNext/>
      <w:outlineLvl w:val="2"/>
    </w:pPr>
    <w:rPr>
      <w:rFonts w:ascii="Verdana" w:hAnsi="Verdana"/>
      <w:i/>
      <w:iCs/>
      <w:sz w:val="20"/>
    </w:rPr>
  </w:style>
  <w:style w:type="paragraph" w:styleId="Heading4">
    <w:name w:val="heading 4"/>
    <w:basedOn w:val="Normal"/>
    <w:next w:val="Normal"/>
    <w:qFormat/>
    <w:rsid w:val="00A647C8"/>
    <w:pPr>
      <w:keepNext/>
      <w:outlineLvl w:val="3"/>
    </w:pPr>
    <w:rPr>
      <w:rFonts w:ascii="Times" w:eastAsia="Times" w:hAnsi="Times"/>
      <w:i/>
      <w:iCs/>
      <w:szCs w:val="20"/>
    </w:rPr>
  </w:style>
  <w:style w:type="paragraph" w:styleId="Heading5">
    <w:name w:val="heading 5"/>
    <w:basedOn w:val="Normal"/>
    <w:next w:val="Normal"/>
    <w:qFormat/>
    <w:rsid w:val="00A647C8"/>
    <w:pPr>
      <w:keepNext/>
      <w:outlineLvl w:val="4"/>
    </w:pPr>
    <w:rPr>
      <w:rFonts w:ascii="Verdana" w:hAnsi="Verdana"/>
      <w:b/>
      <w:bCs/>
      <w:i/>
      <w:iCs/>
      <w:sz w:val="22"/>
    </w:rPr>
  </w:style>
  <w:style w:type="paragraph" w:styleId="Heading6">
    <w:name w:val="heading 6"/>
    <w:basedOn w:val="Normal"/>
    <w:next w:val="Normal"/>
    <w:qFormat/>
    <w:rsid w:val="00A647C8"/>
    <w:pPr>
      <w:keepNext/>
      <w:jc w:val="both"/>
      <w:outlineLvl w:val="5"/>
    </w:pPr>
    <w:rPr>
      <w:rFonts w:ascii="Verdana" w:eastAsia="Times" w:hAnsi="Verdana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47C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647C8"/>
    <w:pPr>
      <w:tabs>
        <w:tab w:val="center" w:pos="4536"/>
        <w:tab w:val="right" w:pos="9072"/>
      </w:tabs>
    </w:pPr>
  </w:style>
  <w:style w:type="paragraph" w:customStyle="1" w:styleId="Listedepouces">
    <w:name w:val="Liste de pouces"/>
    <w:basedOn w:val="Normal"/>
    <w:rsid w:val="00A647C8"/>
    <w:pPr>
      <w:numPr>
        <w:numId w:val="1"/>
      </w:numPr>
    </w:pPr>
    <w:rPr>
      <w:rFonts w:ascii="Tahoma" w:eastAsia="Times" w:hAnsi="Tahoma"/>
      <w:color w:val="000000"/>
      <w:sz w:val="22"/>
      <w:szCs w:val="20"/>
    </w:rPr>
  </w:style>
  <w:style w:type="paragraph" w:styleId="NormalWeb">
    <w:name w:val="Normal (Web)"/>
    <w:basedOn w:val="Normal"/>
    <w:rsid w:val="00A647C8"/>
    <w:pPr>
      <w:spacing w:before="100" w:beforeAutospacing="1" w:after="100" w:afterAutospacing="1" w:line="195" w:lineRule="atLeast"/>
    </w:pPr>
    <w:rPr>
      <w:rFonts w:ascii="Tahoma" w:eastAsia="Arial Unicode MS" w:hAnsi="Tahoma"/>
      <w:sz w:val="22"/>
      <w:szCs w:val="20"/>
    </w:rPr>
  </w:style>
  <w:style w:type="paragraph" w:customStyle="1" w:styleId="TitreemissionOK">
    <w:name w:val="Titre_emission_OK"/>
    <w:basedOn w:val="Heading1"/>
    <w:rsid w:val="00A647C8"/>
    <w:rPr>
      <w:sz w:val="36"/>
    </w:rPr>
  </w:style>
  <w:style w:type="paragraph" w:customStyle="1" w:styleId="Intertitre">
    <w:name w:val="Intertitre"/>
    <w:basedOn w:val="Heading2"/>
    <w:rsid w:val="00A647C8"/>
    <w:pPr>
      <w:pBdr>
        <w:bottom w:val="single" w:sz="4" w:space="2" w:color="auto"/>
      </w:pBdr>
      <w:spacing w:before="0" w:after="0"/>
    </w:pPr>
    <w:rPr>
      <w:rFonts w:ascii="Tahoma" w:hAnsi="Tahoma" w:cs="Times New Roman"/>
      <w:bCs w:val="0"/>
      <w:i w:val="0"/>
      <w:iCs w:val="0"/>
      <w:color w:val="333399"/>
      <w:sz w:val="24"/>
      <w:szCs w:val="20"/>
    </w:rPr>
  </w:style>
  <w:style w:type="paragraph" w:customStyle="1" w:styleId="textes">
    <w:name w:val="textes"/>
    <w:basedOn w:val="Normal"/>
    <w:rsid w:val="00A647C8"/>
    <w:rPr>
      <w:rFonts w:ascii="Tahoma" w:eastAsia="Times" w:hAnsi="Tahoma"/>
      <w:color w:val="000000"/>
      <w:sz w:val="22"/>
      <w:szCs w:val="20"/>
    </w:rPr>
  </w:style>
  <w:style w:type="paragraph" w:customStyle="1" w:styleId="titreexercise">
    <w:name w:val="titre exercise"/>
    <w:basedOn w:val="Heading1"/>
    <w:rsid w:val="00A647C8"/>
    <w:rPr>
      <w:sz w:val="30"/>
    </w:rPr>
  </w:style>
  <w:style w:type="paragraph" w:styleId="BodyText3">
    <w:name w:val="Body Text 3"/>
    <w:basedOn w:val="Normal"/>
    <w:rsid w:val="00A647C8"/>
    <w:rPr>
      <w:rFonts w:ascii="Verdana" w:hAnsi="Verdana"/>
      <w:i/>
      <w:iCs/>
      <w:sz w:val="20"/>
    </w:rPr>
  </w:style>
  <w:style w:type="paragraph" w:styleId="BodyText">
    <w:name w:val="Body Text"/>
    <w:basedOn w:val="Normal"/>
    <w:link w:val="BodyTextChar"/>
    <w:rsid w:val="00A647C8"/>
    <w:rPr>
      <w:rFonts w:ascii="Verdana" w:hAnsi="Verdana"/>
      <w:sz w:val="20"/>
      <w:szCs w:val="20"/>
    </w:rPr>
  </w:style>
  <w:style w:type="paragraph" w:customStyle="1" w:styleId="soustitreexercise">
    <w:name w:val="soustitre_exercise"/>
    <w:basedOn w:val="Heading1"/>
    <w:rsid w:val="00A647C8"/>
    <w:rPr>
      <w:b w:val="0"/>
      <w:i/>
      <w:sz w:val="28"/>
    </w:rPr>
  </w:style>
  <w:style w:type="character" w:styleId="PageNumber">
    <w:name w:val="page number"/>
    <w:basedOn w:val="DefaultParagraphFont"/>
    <w:rsid w:val="00A647C8"/>
  </w:style>
  <w:style w:type="character" w:styleId="Hyperlink">
    <w:name w:val="Hyperlink"/>
    <w:rsid w:val="00A647C8"/>
    <w:rPr>
      <w:color w:val="0000FF"/>
      <w:u w:val="single"/>
    </w:rPr>
  </w:style>
  <w:style w:type="character" w:styleId="FollowedHyperlink">
    <w:name w:val="FollowedHyperlink"/>
    <w:rsid w:val="00A647C8"/>
    <w:rPr>
      <w:color w:val="800080"/>
      <w:u w:val="single"/>
    </w:rPr>
  </w:style>
  <w:style w:type="paragraph" w:customStyle="1" w:styleId="Default">
    <w:name w:val="Default"/>
    <w:rsid w:val="00A647C8"/>
    <w:pPr>
      <w:autoSpaceDE w:val="0"/>
      <w:autoSpaceDN w:val="0"/>
      <w:adjustRightInd w:val="0"/>
    </w:pPr>
    <w:rPr>
      <w:rFonts w:ascii="FMGOGD+Tahoma" w:hAnsi="FMGOGD+Tahoma"/>
      <w:color w:val="000000"/>
      <w:sz w:val="24"/>
      <w:szCs w:val="24"/>
    </w:rPr>
  </w:style>
  <w:style w:type="paragraph" w:styleId="BalloonText">
    <w:name w:val="Balloon Text"/>
    <w:basedOn w:val="Normal"/>
    <w:semiHidden/>
    <w:rsid w:val="003B07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6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1D10D0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ahoma" w:eastAsia="Times" w:hAnsi="Tahoma"/>
      <w:b/>
      <w:sz w:val="32"/>
      <w:szCs w:val="2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Verdana" w:hAnsi="Verdana"/>
      <w:i/>
      <w:iCs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imes" w:eastAsia="Times" w:hAnsi="Times"/>
      <w:i/>
      <w:iCs/>
      <w:szCs w:val="2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i/>
      <w:iCs/>
      <w:sz w:val="22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Verdana" w:eastAsia="Times" w:hAnsi="Verdana"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istedepouces">
    <w:name w:val="Liste de pouces"/>
    <w:basedOn w:val="Normal"/>
    <w:pPr>
      <w:numPr>
        <w:numId w:val="1"/>
      </w:numPr>
    </w:pPr>
    <w:rPr>
      <w:rFonts w:ascii="Tahoma" w:eastAsia="Times" w:hAnsi="Tahoma"/>
      <w:color w:val="000000"/>
      <w:sz w:val="22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 w:line="195" w:lineRule="atLeast"/>
    </w:pPr>
    <w:rPr>
      <w:rFonts w:ascii="Tahoma" w:eastAsia="Arial Unicode MS" w:hAnsi="Tahoma"/>
      <w:sz w:val="22"/>
      <w:szCs w:val="20"/>
    </w:rPr>
  </w:style>
  <w:style w:type="paragraph" w:customStyle="1" w:styleId="TitreemissionOK">
    <w:name w:val="Titre_emission_OK"/>
    <w:basedOn w:val="Titre1"/>
    <w:rPr>
      <w:sz w:val="36"/>
    </w:rPr>
  </w:style>
  <w:style w:type="paragraph" w:customStyle="1" w:styleId="Intertitre">
    <w:name w:val="Intertitre"/>
    <w:basedOn w:val="Titre2"/>
    <w:pPr>
      <w:pBdr>
        <w:bottom w:val="single" w:sz="4" w:space="2" w:color="auto"/>
      </w:pBdr>
      <w:spacing w:before="0" w:after="0"/>
    </w:pPr>
    <w:rPr>
      <w:rFonts w:ascii="Tahoma" w:hAnsi="Tahoma" w:cs="Times New Roman"/>
      <w:bCs w:val="0"/>
      <w:i w:val="0"/>
      <w:iCs w:val="0"/>
      <w:color w:val="333399"/>
      <w:sz w:val="24"/>
      <w:szCs w:val="20"/>
    </w:rPr>
  </w:style>
  <w:style w:type="paragraph" w:customStyle="1" w:styleId="textes">
    <w:name w:val="textes"/>
    <w:basedOn w:val="Normal"/>
    <w:rPr>
      <w:rFonts w:ascii="Tahoma" w:eastAsia="Times" w:hAnsi="Tahoma"/>
      <w:color w:val="000000"/>
      <w:sz w:val="22"/>
      <w:szCs w:val="20"/>
    </w:rPr>
  </w:style>
  <w:style w:type="paragraph" w:customStyle="1" w:styleId="titreexercise">
    <w:name w:val="titre exercise"/>
    <w:basedOn w:val="Titre1"/>
    <w:rPr>
      <w:sz w:val="30"/>
    </w:rPr>
  </w:style>
  <w:style w:type="paragraph" w:styleId="Corpsdetexte3">
    <w:name w:val="Body Text 3"/>
    <w:basedOn w:val="Normal"/>
    <w:rPr>
      <w:rFonts w:ascii="Verdana" w:hAnsi="Verdana"/>
      <w:i/>
      <w:iCs/>
      <w:sz w:val="20"/>
    </w:rPr>
  </w:style>
  <w:style w:type="paragraph" w:styleId="Corpsdetexte">
    <w:name w:val="Body Text"/>
    <w:basedOn w:val="Normal"/>
    <w:link w:val="CorpsdetexteCar"/>
    <w:rPr>
      <w:rFonts w:ascii="Verdana" w:hAnsi="Verdana"/>
      <w:sz w:val="20"/>
      <w:szCs w:val="20"/>
    </w:rPr>
  </w:style>
  <w:style w:type="paragraph" w:customStyle="1" w:styleId="soustitreexercise">
    <w:name w:val="soustitre_exercise"/>
    <w:basedOn w:val="Titre1"/>
    <w:rPr>
      <w:b w:val="0"/>
      <w:i/>
      <w:sz w:val="28"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character" w:styleId="Lienhypertextesuivi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GOGD+Tahoma" w:hAnsi="FMGOGD+Tahoma"/>
      <w:color w:val="000000"/>
      <w:sz w:val="24"/>
      <w:szCs w:val="24"/>
    </w:rPr>
  </w:style>
  <w:style w:type="paragraph" w:styleId="Textedebulles">
    <w:name w:val="Balloon Text"/>
    <w:basedOn w:val="Normal"/>
    <w:semiHidden/>
    <w:rsid w:val="003B0751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D40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56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1D10D0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V5%20MONDE\Fiches%20&#233;missions\gabari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</Template>
  <TotalTime>67</TotalTime>
  <Pages>1</Pages>
  <Words>171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Face à l’image</vt:lpstr>
    </vt:vector>
  </TitlesOfParts>
  <Company>dco</Company>
  <LinksUpToDate>false</LinksUpToDate>
  <CharactersWithSpaces>1229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http://lycees.ac-rouen.fr/cailly/Accueil/enseignement/HGeo/HG_Img/Planisphere politique.gif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à l’image</dc:title>
  <dc:creator>Fabrice Darrigrand</dc:creator>
  <cp:lastModifiedBy>setup</cp:lastModifiedBy>
  <cp:revision>19</cp:revision>
  <cp:lastPrinted>2016-01-14T15:29:00Z</cp:lastPrinted>
  <dcterms:created xsi:type="dcterms:W3CDTF">2014-05-26T09:09:00Z</dcterms:created>
  <dcterms:modified xsi:type="dcterms:W3CDTF">2016-01-14T15:50:00Z</dcterms:modified>
</cp:coreProperties>
</file>