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B5" w:rsidRPr="004A56EA" w:rsidRDefault="008D71A3" w:rsidP="0090496C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val="fr-FR"/>
        </w:rPr>
      </w:pP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Y a toujours un truc à faire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Aller aux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(1)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Couper du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(2)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, prendre l'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(3)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On se fout des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(4)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Comme les maisons du même nom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C'est secondaire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Y a toujours un truc à voir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Des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(5)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, des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(6)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Des vieux sur des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(7)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Y a des lieux pleins d'Histoire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Des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(8)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tout cassés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Et des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(9) 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centenaires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Quand on est citadin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On demande aux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(10)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Le temps qu'il fera demain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On veut de l'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(11)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Du feu de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(1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2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Et du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 ____________________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(1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3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Il nous faut du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(1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4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Un meuble qui n'est pas en bois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Ça nous ruine le moral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On dit qu'on voudrait rester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Quitter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(1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5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, le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(1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6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, 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Le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(1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7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) 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et la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(1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8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C'est la fête aux clichés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La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  _____ 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19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Et le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  _____ 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(2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0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lastRenderedPageBreak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On se prête des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____________________ 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(2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1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</w:t>
      </w:r>
    </w:p>
    <w:p w:rsidR="008D71A3" w:rsidRPr="004A56EA" w:rsidRDefault="008D71A3" w:rsidP="0090496C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4"/>
          <w:lang w:val="fr-FR"/>
        </w:rPr>
        <w:sectPr w:rsidR="008D71A3" w:rsidRPr="004A56EA" w:rsidSect="004A56EA">
          <w:headerReference w:type="default" r:id="rId6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Quand on se traîne sur la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(2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2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Y a 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des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  _____ 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(2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3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</w:t>
      </w:r>
      <w:proofErr w:type="spellStart"/>
      <w:r w:rsidR="00300301" w:rsidRPr="004A56EA">
        <w:rPr>
          <w:rFonts w:ascii="Century Schoolbook" w:eastAsia="Times New Roman" w:hAnsi="Century Schoolbook" w:cs="Times New Roman"/>
          <w:i/>
          <w:sz w:val="24"/>
          <w:szCs w:val="24"/>
          <w:lang w:val="fr-FR"/>
        </w:rPr>
        <w:t>pron</w:t>
      </w:r>
      <w:proofErr w:type="spellEnd"/>
      <w:r w:rsidR="00300301" w:rsidRPr="004A56EA">
        <w:rPr>
          <w:rFonts w:ascii="Century Schoolbook" w:eastAsia="Times New Roman" w:hAnsi="Century Schoolbook" w:cs="Times New Roman"/>
          <w:i/>
          <w:sz w:val="24"/>
          <w:szCs w:val="24"/>
          <w:lang w:val="fr-FR"/>
        </w:rPr>
        <w:t xml:space="preserve"> </w:t>
      </w:r>
      <w:proofErr w:type="spellStart"/>
      <w:r w:rsidR="00300301" w:rsidRPr="004A56EA">
        <w:rPr>
          <w:rFonts w:ascii="Century Schoolbook" w:eastAsia="Times New Roman" w:hAnsi="Century Schoolbook" w:cs="Times New Roman"/>
          <w:i/>
          <w:sz w:val="24"/>
          <w:szCs w:val="24"/>
          <w:lang w:val="fr-FR"/>
        </w:rPr>
        <w:t>rel</w:t>
      </w:r>
      <w:proofErr w:type="spellEnd"/>
      <w:r w:rsidR="00300301" w:rsidRPr="004A56EA">
        <w:rPr>
          <w:rFonts w:ascii="Century Schoolbook" w:eastAsia="Times New Roman" w:hAnsi="Century Schoolbook" w:cs="Times New Roman"/>
          <w:i/>
          <w:sz w:val="24"/>
          <w:szCs w:val="24"/>
          <w:lang w:val="fr-FR"/>
        </w:rPr>
        <w:t> </w:t>
      </w:r>
      <w:r w:rsidR="00300301" w:rsidRPr="004A56EA">
        <w:rPr>
          <w:rFonts w:ascii="Century Schoolbook" w:eastAsia="Times New Roman" w:hAnsi="Century Schoolbook" w:cs="Times New Roman"/>
          <w:i/>
          <w:sz w:val="24"/>
          <w:szCs w:val="24"/>
          <w:lang w:val="fr-FR"/>
        </w:rPr>
        <w:sym w:font="Wingdings" w:char="F04A"/>
      </w:r>
      <w:r w:rsidR="00300301" w:rsidRPr="004A56EA">
        <w:rPr>
          <w:rFonts w:ascii="Century Schoolbook" w:eastAsia="Times New Roman" w:hAnsi="Century Schoolbook" w:cs="Times New Roman"/>
          <w:i/>
          <w:sz w:val="24"/>
          <w:szCs w:val="24"/>
          <w:lang w:val="fr-FR"/>
        </w:rPr>
        <w:t>)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il manque des pièces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La nuit on ferme des 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 (2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4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Y a des bruits dans la maison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Et dehors dans la </w:t>
      </w:r>
      <w:r w:rsidR="008B64B5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____________________  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(2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5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Dans mon lit, plutôt que rêver, 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Je préfère pas fermer l'œil et flipper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En principe on se 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____________________  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(2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6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Pas moi, je dors encore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Pour des raisons que vous savez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A la 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27</w:t>
      </w:r>
      <w:r w:rsidR="00300301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 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, 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Y a des 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(28)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 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, des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____________________  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(29)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Mais c'est pas l'objet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De cette chanson...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J' voulais juste voir si vous suiviez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Quand arrive le dimanche soir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Pour éviter les 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 (30)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On va </w:t>
      </w:r>
      <w:proofErr w:type="spellStart"/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p't-êt</w:t>
      </w:r>
      <w:proofErr w:type="spellEnd"/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' pas rentrer trop tard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J'ai envie d'être 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____________________ 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(3</w:t>
      </w:r>
      <w:r w:rsid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1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D'avoir une grosse 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____________________  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(3</w:t>
      </w:r>
      <w:r w:rsid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2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Et un </w:t>
      </w:r>
      <w:r w:rsidR="00E973F0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  _____ ________________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(3</w:t>
      </w:r>
      <w:r w:rsid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3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J'ai envie de parler 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____________________ 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(3</w:t>
      </w:r>
      <w:r w:rsid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4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"J' m'en vas cercler l' </w:t>
      </w:r>
      <w:proofErr w:type="spellStart"/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calanchet</w:t>
      </w:r>
      <w:proofErr w:type="spellEnd"/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Pour pas qu'il vente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Dans les labours"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lastRenderedPageBreak/>
        <w:br/>
        <w:t>Ça me donne envie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D'être 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(3</w:t>
      </w:r>
      <w:r w:rsid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5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 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et 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____________________  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(3</w:t>
      </w:r>
      <w:r w:rsid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6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)   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Le patriarche bourru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D'une série de l'été de France2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L'histoire d'une famille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Qui lutte pour son domaine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Mais j'ai jamais le temps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lastRenderedPageBreak/>
        <w:t>Parce que j' reste que le week-end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Entends-tu au loin le </w:t>
      </w:r>
      <w:r w:rsidR="00E973F0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___________________(3</w:t>
      </w:r>
      <w:r w:rsid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7</w:t>
      </w:r>
      <w:r w:rsidR="00E973F0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De la </w:t>
      </w:r>
      <w:r w:rsidR="00E973F0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  ________________(3</w:t>
      </w:r>
      <w:r w:rsid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8</w:t>
      </w:r>
      <w:r w:rsidR="00E973F0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?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A la campagne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 xml:space="preserve">S'il neige à la Noël, </w:t>
      </w:r>
      <w:r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br/>
        <w:t>Je rentrerai l</w:t>
      </w:r>
      <w:r w:rsidR="0090496C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es </w:t>
      </w:r>
      <w:r w:rsidR="004A56E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____________________(</w:t>
      </w:r>
      <w:r w:rsid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39</w:t>
      </w:r>
      <w:r w:rsidR="004A56E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)  </w:t>
      </w:r>
      <w:r w:rsidR="0090496C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dans l'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____________________</w:t>
      </w:r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(</w:t>
      </w:r>
      <w:r w:rsid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40</w:t>
      </w:r>
      <w:proofErr w:type="gramStart"/>
      <w:r w:rsidR="00723F5E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)</w:t>
      </w:r>
      <w:r w:rsidR="00464ABA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 xml:space="preserve">  </w:t>
      </w:r>
      <w:r w:rsidR="0090496C" w:rsidRPr="004A56EA">
        <w:rPr>
          <w:rFonts w:ascii="Century Schoolbook" w:eastAsia="Times New Roman" w:hAnsi="Century Schoolbook" w:cs="Times New Roman"/>
          <w:sz w:val="24"/>
          <w:szCs w:val="24"/>
          <w:lang w:val="fr-FR"/>
        </w:rPr>
        <w:t>.</w:t>
      </w:r>
      <w:proofErr w:type="gramEnd"/>
    </w:p>
    <w:p w:rsidR="00925430" w:rsidRPr="004A56EA" w:rsidRDefault="00925430" w:rsidP="0090496C">
      <w:pPr>
        <w:rPr>
          <w:rFonts w:ascii="Century Schoolbook" w:hAnsi="Century Schoolbook"/>
          <w:sz w:val="24"/>
          <w:szCs w:val="24"/>
          <w:lang w:val="fr-FR"/>
        </w:rPr>
      </w:pPr>
    </w:p>
    <w:sectPr w:rsidR="00925430" w:rsidRPr="004A56EA" w:rsidSect="008D71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5E" w:rsidRDefault="00723F5E" w:rsidP="0090496C">
      <w:pPr>
        <w:spacing w:after="0" w:line="240" w:lineRule="auto"/>
      </w:pPr>
      <w:r>
        <w:separator/>
      </w:r>
    </w:p>
  </w:endnote>
  <w:endnote w:type="continuationSeparator" w:id="0">
    <w:p w:rsidR="00723F5E" w:rsidRDefault="00723F5E" w:rsidP="0090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5E" w:rsidRDefault="00723F5E" w:rsidP="0090496C">
      <w:pPr>
        <w:spacing w:after="0" w:line="240" w:lineRule="auto"/>
      </w:pPr>
      <w:r>
        <w:separator/>
      </w:r>
    </w:p>
  </w:footnote>
  <w:footnote w:type="continuationSeparator" w:id="0">
    <w:p w:rsidR="00723F5E" w:rsidRDefault="00723F5E" w:rsidP="0090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5E" w:rsidRPr="00543267" w:rsidRDefault="00543267" w:rsidP="0090496C">
    <w:pPr>
      <w:spacing w:after="0" w:line="240" w:lineRule="auto"/>
      <w:rPr>
        <w:rFonts w:ascii="Times New Roman" w:eastAsia="Times New Roman" w:hAnsi="Times New Roman" w:cs="Times New Roman"/>
        <w:lang w:val="fr-FR"/>
      </w:rPr>
    </w:pPr>
    <w:r w:rsidRPr="00543267">
      <w:rPr>
        <w:rFonts w:ascii="Times New Roman" w:eastAsia="Times New Roman" w:hAnsi="Times New Roman" w:cs="Times New Roman"/>
        <w:b/>
        <w:bCs/>
        <w:lang w:val="fr-FR"/>
      </w:rPr>
      <w:t>A La Campagne</w:t>
    </w:r>
    <w:r w:rsidRPr="00543267">
      <w:rPr>
        <w:rFonts w:ascii="Times New Roman" w:eastAsia="Times New Roman" w:hAnsi="Times New Roman" w:cs="Times New Roman"/>
        <w:b/>
        <w:lang w:val="fr-FR"/>
      </w:rPr>
      <w:t xml:space="preserve"> </w:t>
    </w:r>
    <w:r>
      <w:rPr>
        <w:rFonts w:ascii="Times New Roman" w:eastAsia="Times New Roman" w:hAnsi="Times New Roman" w:cs="Times New Roman"/>
        <w:b/>
        <w:lang w:val="fr-FR"/>
      </w:rPr>
      <w:t>–</w:t>
    </w:r>
    <w:r w:rsidRPr="00543267">
      <w:rPr>
        <w:rFonts w:ascii="Times New Roman" w:eastAsia="Times New Roman" w:hAnsi="Times New Roman" w:cs="Times New Roman"/>
        <w:b/>
        <w:lang w:val="fr-FR"/>
      </w:rPr>
      <w:t xml:space="preserve"> </w:t>
    </w:r>
    <w:proofErr w:type="spellStart"/>
    <w:r w:rsidRPr="00543267">
      <w:rPr>
        <w:rFonts w:ascii="Times New Roman" w:eastAsia="Times New Roman" w:hAnsi="Times New Roman" w:cs="Times New Roman"/>
        <w:b/>
        <w:lang w:val="fr-FR"/>
      </w:rPr>
      <w:t>Bénabar</w:t>
    </w:r>
    <w:proofErr w:type="spellEnd"/>
    <w:r>
      <w:rPr>
        <w:rFonts w:ascii="Times New Roman" w:eastAsia="Times New Roman" w:hAnsi="Times New Roman" w:cs="Times New Roman"/>
        <w:lang w:val="fr-FR"/>
      </w:rPr>
      <w:t xml:space="preserve">    </w:t>
    </w:r>
    <w:r w:rsidR="00723F5E">
      <w:rPr>
        <w:rFonts w:ascii="Times New Roman" w:eastAsia="Times New Roman" w:hAnsi="Times New Roman" w:cs="Times New Roman"/>
        <w:b/>
        <w:bCs/>
        <w:sz w:val="24"/>
        <w:szCs w:val="24"/>
        <w:lang w:val="fr-FR"/>
      </w:rPr>
      <w:t xml:space="preserve">Regardez la </w:t>
    </w:r>
    <w:proofErr w:type="spellStart"/>
    <w:r w:rsidR="00723F5E">
      <w:rPr>
        <w:rFonts w:ascii="Times New Roman" w:eastAsia="Times New Roman" w:hAnsi="Times New Roman" w:cs="Times New Roman"/>
        <w:b/>
        <w:bCs/>
        <w:sz w:val="24"/>
        <w:szCs w:val="24"/>
        <w:lang w:val="fr-FR"/>
      </w:rPr>
      <w:t>video</w:t>
    </w:r>
    <w:proofErr w:type="spellEnd"/>
    <w:r w:rsidR="00723F5E">
      <w:rPr>
        <w:rFonts w:ascii="Times New Roman" w:eastAsia="Times New Roman" w:hAnsi="Times New Roman" w:cs="Times New Roman"/>
        <w:b/>
        <w:bCs/>
        <w:sz w:val="24"/>
        <w:szCs w:val="24"/>
        <w:lang w:val="fr-FR"/>
      </w:rPr>
      <w:t xml:space="preserve"> : </w:t>
    </w:r>
    <w:r w:rsidR="00723F5E" w:rsidRPr="0090496C">
      <w:rPr>
        <w:rFonts w:ascii="Times New Roman" w:eastAsia="Times New Roman" w:hAnsi="Times New Roman" w:cs="Times New Roman"/>
        <w:b/>
        <w:bCs/>
        <w:sz w:val="24"/>
        <w:szCs w:val="24"/>
        <w:lang w:val="fr-FR"/>
      </w:rPr>
      <w:t>http://www.youtube.com/watch?v=gxn3MD2pe6Q</w:t>
    </w:r>
  </w:p>
  <w:p w:rsidR="00723F5E" w:rsidRPr="005816C7" w:rsidRDefault="00723F5E">
    <w:pPr>
      <w:pStyle w:val="Header"/>
      <w:rPr>
        <w:lang w:val="fr-C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1A3"/>
    <w:rsid w:val="000E5F79"/>
    <w:rsid w:val="00183D4F"/>
    <w:rsid w:val="001F251E"/>
    <w:rsid w:val="00300301"/>
    <w:rsid w:val="0031791D"/>
    <w:rsid w:val="00464ABA"/>
    <w:rsid w:val="004A56EA"/>
    <w:rsid w:val="004E448F"/>
    <w:rsid w:val="00543267"/>
    <w:rsid w:val="005816C7"/>
    <w:rsid w:val="00723F5E"/>
    <w:rsid w:val="008B64B5"/>
    <w:rsid w:val="008D71A3"/>
    <w:rsid w:val="0090496C"/>
    <w:rsid w:val="00925430"/>
    <w:rsid w:val="00D113D2"/>
    <w:rsid w:val="00E9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71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6C"/>
  </w:style>
  <w:style w:type="paragraph" w:styleId="Footer">
    <w:name w:val="footer"/>
    <w:basedOn w:val="Normal"/>
    <w:link w:val="FooterChar"/>
    <w:uiPriority w:val="99"/>
    <w:semiHidden/>
    <w:unhideWhenUsed/>
    <w:rsid w:val="0090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96C"/>
  </w:style>
  <w:style w:type="paragraph" w:styleId="BalloonText">
    <w:name w:val="Balloon Text"/>
    <w:basedOn w:val="Normal"/>
    <w:link w:val="BalloonTextChar"/>
    <w:uiPriority w:val="99"/>
    <w:semiHidden/>
    <w:unhideWhenUsed/>
    <w:rsid w:val="0090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setup</cp:lastModifiedBy>
  <cp:revision>5</cp:revision>
  <dcterms:created xsi:type="dcterms:W3CDTF">2014-10-29T15:52:00Z</dcterms:created>
  <dcterms:modified xsi:type="dcterms:W3CDTF">2014-10-29T16:41:00Z</dcterms:modified>
</cp:coreProperties>
</file>